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04ACD" w14:textId="77777777"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29C21F73" wp14:editId="173D430A">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24419C51" wp14:editId="0416A66C">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14:paraId="3782761C" w14:textId="77777777"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14:paraId="22F9EFA2" w14:textId="77777777" w:rsidR="00EE4241" w:rsidRPr="00C82382" w:rsidRDefault="00EE4241" w:rsidP="00EE4241">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14:paraId="696ADD0F" w14:textId="77777777" w:rsidR="00EE4241" w:rsidRPr="00C82382" w:rsidRDefault="00EE4241" w:rsidP="00EE4241">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w:t>
      </w:r>
      <w:proofErr w:type="spellStart"/>
      <w:r w:rsidRPr="00C82382">
        <w:rPr>
          <w:rFonts w:ascii="Times New Roman" w:eastAsia="Calibri" w:hAnsi="Times New Roman" w:cs="Times New Roman"/>
          <w:b/>
          <w:bCs/>
          <w:sz w:val="40"/>
          <w:szCs w:val="40"/>
          <w:lang w:eastAsia="ru-RU"/>
        </w:rPr>
        <w:t>Н</w:t>
      </w:r>
      <w:proofErr w:type="spellEnd"/>
      <w:r w:rsidRPr="00C82382">
        <w:rPr>
          <w:rFonts w:ascii="Times New Roman" w:eastAsia="Calibri" w:hAnsi="Times New Roman" w:cs="Times New Roman"/>
          <w:b/>
          <w:bCs/>
          <w:sz w:val="40"/>
          <w:szCs w:val="40"/>
          <w:lang w:eastAsia="ru-RU"/>
        </w:rPr>
        <w:t xml:space="preserve"> Я</w:t>
      </w:r>
    </w:p>
    <w:p w14:paraId="43AF8607" w14:textId="77777777" w:rsidR="00EE4241" w:rsidRPr="00C82382" w:rsidRDefault="00EE4241" w:rsidP="00EE4241">
      <w:pPr>
        <w:spacing w:after="200" w:line="240" w:lineRule="auto"/>
        <w:rPr>
          <w:rFonts w:eastAsiaTheme="minorEastAsia"/>
          <w:sz w:val="16"/>
          <w:szCs w:val="16"/>
          <w:lang w:eastAsia="ru-RU"/>
        </w:rPr>
      </w:pPr>
    </w:p>
    <w:p w14:paraId="3FB5A4DE" w14:textId="3FD5A65A" w:rsidR="00EE4241" w:rsidRPr="00637694" w:rsidRDefault="00EE4241" w:rsidP="00EE4241">
      <w:pPr>
        <w:spacing w:after="200" w:line="276" w:lineRule="auto"/>
        <w:rPr>
          <w:rFonts w:ascii="Times New Roman" w:eastAsiaTheme="minorEastAsia" w:hAnsi="Times New Roman"/>
          <w:bCs/>
          <w:lang w:eastAsia="uk-UA"/>
        </w:rPr>
      </w:pPr>
      <w:r w:rsidRPr="00A96F1D">
        <w:rPr>
          <w:rFonts w:ascii="Times New Roman" w:eastAsiaTheme="minorEastAsia" w:hAnsi="Times New Roman"/>
          <w:b/>
          <w:bCs/>
          <w:sz w:val="28"/>
          <w:szCs w:val="28"/>
          <w:u w:val="single"/>
          <w:lang w:eastAsia="uk-UA"/>
        </w:rPr>
        <w:t>від «</w:t>
      </w:r>
      <w:r w:rsidR="00A96F1D" w:rsidRPr="00A96F1D">
        <w:rPr>
          <w:rFonts w:ascii="Times New Roman" w:eastAsiaTheme="minorEastAsia" w:hAnsi="Times New Roman"/>
          <w:b/>
          <w:bCs/>
          <w:sz w:val="28"/>
          <w:szCs w:val="28"/>
          <w:u w:val="single"/>
          <w:lang w:eastAsia="uk-UA"/>
        </w:rPr>
        <w:t xml:space="preserve"> 05 </w:t>
      </w:r>
      <w:r w:rsidRPr="00A96F1D">
        <w:rPr>
          <w:rFonts w:ascii="Times New Roman" w:eastAsiaTheme="minorEastAsia" w:hAnsi="Times New Roman"/>
          <w:b/>
          <w:bCs/>
          <w:sz w:val="28"/>
          <w:szCs w:val="28"/>
          <w:u w:val="single"/>
          <w:lang w:eastAsia="uk-UA"/>
        </w:rPr>
        <w:t xml:space="preserve">» </w:t>
      </w:r>
      <w:r w:rsidR="00A96F1D" w:rsidRPr="00A96F1D">
        <w:rPr>
          <w:rFonts w:ascii="Times New Roman" w:eastAsiaTheme="minorEastAsia" w:hAnsi="Times New Roman"/>
          <w:b/>
          <w:bCs/>
          <w:sz w:val="28"/>
          <w:szCs w:val="28"/>
          <w:u w:val="single"/>
          <w:lang w:eastAsia="uk-UA"/>
        </w:rPr>
        <w:t xml:space="preserve"> травня </w:t>
      </w:r>
      <w:r w:rsidRPr="00A96F1D">
        <w:rPr>
          <w:rFonts w:ascii="Times New Roman" w:eastAsiaTheme="minorEastAsia" w:hAnsi="Times New Roman"/>
          <w:b/>
          <w:bCs/>
          <w:sz w:val="28"/>
          <w:szCs w:val="28"/>
          <w:u w:val="single"/>
          <w:lang w:eastAsia="uk-UA"/>
        </w:rPr>
        <w:t xml:space="preserve"> 202</w:t>
      </w:r>
      <w:r w:rsidR="00637694" w:rsidRPr="00A96F1D">
        <w:rPr>
          <w:rFonts w:ascii="Times New Roman" w:eastAsiaTheme="minorEastAsia" w:hAnsi="Times New Roman"/>
          <w:b/>
          <w:bCs/>
          <w:sz w:val="28"/>
          <w:szCs w:val="28"/>
          <w:u w:val="single"/>
          <w:lang w:val="ru-RU" w:eastAsia="uk-UA"/>
        </w:rPr>
        <w:t xml:space="preserve">6 </w:t>
      </w:r>
      <w:r w:rsidRPr="00A96F1D">
        <w:rPr>
          <w:rFonts w:ascii="Times New Roman" w:eastAsiaTheme="minorEastAsia" w:hAnsi="Times New Roman"/>
          <w:b/>
          <w:bCs/>
          <w:sz w:val="28"/>
          <w:szCs w:val="28"/>
          <w:u w:val="single"/>
          <w:lang w:eastAsia="uk-UA"/>
        </w:rPr>
        <w:t>року</w:t>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t xml:space="preserve">                       </w:t>
      </w:r>
      <w:r w:rsidR="00B313C8" w:rsidRPr="00B313C8">
        <w:rPr>
          <w:rFonts w:ascii="Times New Roman" w:eastAsiaTheme="minorEastAsia" w:hAnsi="Times New Roman"/>
          <w:b/>
          <w:bCs/>
          <w:sz w:val="28"/>
          <w:szCs w:val="28"/>
          <w:u w:val="single"/>
          <w:lang w:eastAsia="uk-UA"/>
        </w:rPr>
        <w:t>№ 11-123-VIII</w:t>
      </w:r>
    </w:p>
    <w:p w14:paraId="3682A8D3" w14:textId="77777777"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14:paraId="4D9367C4" w14:textId="7AAF87EC"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14:paraId="2B009E20" w14:textId="77777777" w:rsidR="00EE4241" w:rsidRPr="00240D37" w:rsidRDefault="00EE4241" w:rsidP="00EE4241">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Pr="00C82382">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14:paraId="51BEF5E2" w14:textId="77777777" w:rsidR="00EE4241" w:rsidRPr="00290347" w:rsidRDefault="00EE4241" w:rsidP="00EE4241">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p w14:paraId="25EBCB26" w14:textId="77777777"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p>
    <w:p w14:paraId="61DD47CB" w14:textId="401EFF66" w:rsidR="00EE4241" w:rsidRPr="00C82382" w:rsidRDefault="00DD1B02" w:rsidP="00EE4241">
      <w:pPr>
        <w:spacing w:after="0" w:line="240" w:lineRule="auto"/>
        <w:ind w:firstLine="567"/>
        <w:jc w:val="both"/>
        <w:rPr>
          <w:rFonts w:ascii="Times New Roman" w:eastAsiaTheme="minorEastAsia" w:hAnsi="Times New Roman"/>
          <w:sz w:val="28"/>
          <w:szCs w:val="28"/>
          <w:lang w:eastAsia="uk-UA"/>
        </w:rPr>
      </w:pPr>
      <w:r>
        <w:rPr>
          <w:rFonts w:ascii="Times New Roman" w:hAnsi="Times New Roman" w:cs="Times New Roman"/>
          <w:color w:val="000000" w:themeColor="text1"/>
          <w:sz w:val="28"/>
          <w:szCs w:val="28"/>
        </w:rPr>
        <w:t>З</w:t>
      </w:r>
      <w:r w:rsidRPr="00453726">
        <w:rPr>
          <w:rFonts w:ascii="Times New Roman" w:hAnsi="Times New Roman" w:cs="Times New Roman"/>
          <w:color w:val="000000" w:themeColor="text1"/>
          <w:sz w:val="28"/>
          <w:szCs w:val="28"/>
        </w:rPr>
        <w:t xml:space="preserve"> метою забезпечення соціальної підтримки матерів загиблих (померлих) учасників бойових дій</w:t>
      </w:r>
      <w:r w:rsidR="00843BF4">
        <w:rPr>
          <w:rFonts w:ascii="Times New Roman" w:hAnsi="Times New Roman" w:cs="Times New Roman"/>
          <w:color w:val="000000" w:themeColor="text1"/>
          <w:sz w:val="28"/>
          <w:szCs w:val="28"/>
        </w:rPr>
        <w:t xml:space="preserve">/військовослужбовців </w:t>
      </w:r>
      <w:r w:rsidRPr="00453726">
        <w:rPr>
          <w:rFonts w:ascii="Times New Roman" w:hAnsi="Times New Roman" w:cs="Times New Roman"/>
          <w:color w:val="000000" w:themeColor="text1"/>
          <w:sz w:val="28"/>
          <w:szCs w:val="28"/>
        </w:rPr>
        <w:t>та матерів осіб, які зникли безвісти за особливих обставин, а також надання їм одноразової матеріальної допомоги до Дня матері</w:t>
      </w:r>
      <w:r w:rsidR="00C25894">
        <w:rPr>
          <w:rFonts w:ascii="Times New Roman" w:eastAsiaTheme="minorEastAsia" w:hAnsi="Times New Roman" w:cs="Times New Roman"/>
          <w:sz w:val="28"/>
          <w:szCs w:val="28"/>
          <w:lang w:eastAsia="uk-UA"/>
        </w:rPr>
        <w:t>,</w:t>
      </w:r>
      <w:r w:rsidR="00EE4241" w:rsidRPr="00C44641">
        <w:rPr>
          <w:rFonts w:ascii="Times New Roman" w:eastAsiaTheme="minorEastAsia" w:hAnsi="Times New Roman" w:cs="Times New Roman"/>
          <w:sz w:val="28"/>
          <w:szCs w:val="28"/>
          <w:lang w:eastAsia="uk-UA"/>
        </w:rPr>
        <w:t xml:space="preserve">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EE4241" w:rsidRPr="00C44641">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EE4241" w:rsidRPr="00C44641">
        <w:rPr>
          <w:rFonts w:ascii="Times New Roman" w:eastAsiaTheme="minorEastAsia" w:hAnsi="Times New Roman"/>
          <w:sz w:val="28"/>
          <w:szCs w:val="28"/>
          <w:lang w:eastAsia="uk-UA"/>
        </w:rPr>
        <w:t>Переяславської міської територіальної громади</w:t>
      </w:r>
      <w:r w:rsidR="00EE4241" w:rsidRPr="00C44641">
        <w:rPr>
          <w:rFonts w:ascii="Times New Roman" w:eastAsiaTheme="minorEastAsia" w:hAnsi="Times New Roman"/>
          <w:b/>
          <w:sz w:val="28"/>
          <w:szCs w:val="28"/>
          <w:lang w:eastAsia="uk-UA"/>
        </w:rPr>
        <w:t xml:space="preserve"> </w:t>
      </w:r>
      <w:r w:rsidR="00EE4241" w:rsidRPr="00C44641">
        <w:rPr>
          <w:rFonts w:ascii="Times New Roman" w:eastAsiaTheme="minorEastAsia" w:hAnsi="Times New Roman"/>
          <w:color w:val="000000"/>
          <w:sz w:val="28"/>
          <w:szCs w:val="28"/>
          <w:lang w:eastAsia="uk-UA"/>
        </w:rPr>
        <w:t>на 202</w:t>
      </w:r>
      <w:r w:rsidR="003B465D">
        <w:rPr>
          <w:rFonts w:ascii="Times New Roman" w:eastAsiaTheme="minorEastAsia" w:hAnsi="Times New Roman"/>
          <w:color w:val="000000"/>
          <w:sz w:val="28"/>
          <w:szCs w:val="28"/>
          <w:lang w:eastAsia="uk-UA"/>
        </w:rPr>
        <w:t>4</w:t>
      </w:r>
      <w:r w:rsidR="00EE4241" w:rsidRPr="00C44641">
        <w:rPr>
          <w:rFonts w:ascii="Times New Roman" w:eastAsiaTheme="minorEastAsia" w:hAnsi="Times New Roman"/>
          <w:color w:val="000000"/>
          <w:sz w:val="28"/>
          <w:szCs w:val="28"/>
          <w:lang w:eastAsia="uk-UA"/>
        </w:rPr>
        <w:t>-202</w:t>
      </w:r>
      <w:r w:rsidR="003B465D">
        <w:rPr>
          <w:rFonts w:ascii="Times New Roman" w:eastAsiaTheme="minorEastAsia" w:hAnsi="Times New Roman"/>
          <w:color w:val="000000"/>
          <w:sz w:val="28"/>
          <w:szCs w:val="28"/>
          <w:lang w:eastAsia="uk-UA"/>
        </w:rPr>
        <w:t>7</w:t>
      </w:r>
      <w:r w:rsidR="00EE4241" w:rsidRPr="00C44641">
        <w:rPr>
          <w:rFonts w:ascii="Times New Roman" w:eastAsiaTheme="minorEastAsia" w:hAnsi="Times New Roman"/>
          <w:color w:val="000000"/>
          <w:sz w:val="28"/>
          <w:szCs w:val="28"/>
          <w:lang w:eastAsia="uk-UA"/>
        </w:rPr>
        <w:t xml:space="preserve"> роки</w:t>
      </w:r>
      <w:r w:rsidR="00EE4241" w:rsidRPr="00C44641">
        <w:rPr>
          <w:rFonts w:ascii="Times New Roman" w:eastAsiaTheme="minorEastAsia" w:hAnsi="Times New Roman"/>
          <w:sz w:val="28"/>
          <w:szCs w:val="28"/>
          <w:lang w:eastAsia="uk-UA"/>
        </w:rPr>
        <w:t>,</w:t>
      </w:r>
      <w:r w:rsidR="00EE4241" w:rsidRPr="00C44641">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w:t>
      </w:r>
      <w:r w:rsidR="00EE4241" w:rsidRPr="00C44641">
        <w:rPr>
          <w:rFonts w:ascii="Times New Roman" w:eastAsiaTheme="minorEastAsia" w:hAnsi="Times New Roman"/>
          <w:color w:val="000000"/>
          <w:sz w:val="28"/>
          <w:szCs w:val="28"/>
          <w:lang w:val="en-US" w:eastAsia="uk-UA"/>
        </w:rPr>
        <w:t>V</w:t>
      </w:r>
      <w:r w:rsidR="00EE4241" w:rsidRPr="00C44641">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00EE4241" w:rsidRPr="00C44641">
        <w:rPr>
          <w:rFonts w:ascii="Times New Roman" w:eastAsiaTheme="minorEastAsia" w:hAnsi="Times New Roman"/>
          <w:bCs/>
          <w:sz w:val="28"/>
          <w:szCs w:val="28"/>
          <w:shd w:val="clear" w:color="auto" w:fill="FFFFFF"/>
          <w:lang w:eastAsia="uk-UA"/>
        </w:rPr>
        <w:t xml:space="preserve"> </w:t>
      </w:r>
      <w:r w:rsidR="00EE4241" w:rsidRPr="00C44641">
        <w:rPr>
          <w:rFonts w:ascii="Times New Roman" w:eastAsiaTheme="minorEastAsia" w:hAnsi="Times New Roman" w:cs="Times New Roman"/>
          <w:sz w:val="28"/>
          <w:szCs w:val="28"/>
          <w:lang w:eastAsia="uk-UA"/>
        </w:rPr>
        <w:t>відповідно</w:t>
      </w:r>
      <w:r w:rsidR="00EE4241" w:rsidRPr="00C44641">
        <w:rPr>
          <w:rFonts w:ascii="Times New Roman" w:eastAsiaTheme="minorEastAsia" w:hAnsi="Times New Roman" w:cs="Times New Roman"/>
          <w:color w:val="FF0000"/>
          <w:sz w:val="28"/>
          <w:szCs w:val="28"/>
          <w:lang w:eastAsia="uk-UA"/>
        </w:rPr>
        <w:t xml:space="preserve"> </w:t>
      </w:r>
      <w:r w:rsidR="00EE4241" w:rsidRPr="00C44641">
        <w:rPr>
          <w:rFonts w:ascii="Times New Roman" w:eastAsiaTheme="minorEastAsia" w:hAnsi="Times New Roman" w:cs="Times New Roman"/>
          <w:sz w:val="28"/>
          <w:szCs w:val="28"/>
          <w:lang w:eastAsia="uk-UA"/>
        </w:rPr>
        <w:t xml:space="preserve">до ст.89 Бюджетного кодексу України, </w:t>
      </w:r>
      <w:r w:rsidR="00EE4241" w:rsidRPr="00C44641">
        <w:rPr>
          <w:rFonts w:ascii="Times New Roman" w:eastAsiaTheme="minorEastAsia" w:hAnsi="Times New Roman"/>
          <w:sz w:val="28"/>
          <w:szCs w:val="28"/>
          <w:lang w:eastAsia="uk-UA"/>
        </w:rPr>
        <w:t xml:space="preserve">керуючись п.22, п.23 ч.1 ст. 26, п.27 ч.1 ст.26, </w:t>
      </w:r>
      <w:r w:rsidR="00EE4241" w:rsidRPr="00C44641">
        <w:rPr>
          <w:rFonts w:ascii="Times New Roman" w:eastAsiaTheme="minorEastAsia" w:hAnsi="Times New Roman"/>
          <w:color w:val="000000"/>
          <w:sz w:val="28"/>
          <w:szCs w:val="28"/>
          <w:lang w:eastAsia="uk-UA"/>
        </w:rPr>
        <w:t xml:space="preserve">ст.59 </w:t>
      </w:r>
      <w:r w:rsidR="00EE4241" w:rsidRPr="00C44641">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14:paraId="01183288" w14:textId="77777777" w:rsidR="00EE4241" w:rsidRPr="00C82382" w:rsidRDefault="00EE4241" w:rsidP="00EE4241">
      <w:pPr>
        <w:spacing w:after="0" w:line="240" w:lineRule="auto"/>
        <w:ind w:firstLine="567"/>
        <w:jc w:val="both"/>
        <w:rPr>
          <w:rFonts w:ascii="Times New Roman" w:eastAsiaTheme="minorEastAsia" w:hAnsi="Times New Roman" w:cs="Times New Roman"/>
          <w:sz w:val="28"/>
          <w:szCs w:val="28"/>
          <w:lang w:eastAsia="uk-UA"/>
        </w:rPr>
      </w:pPr>
    </w:p>
    <w:p w14:paraId="18574195" w14:textId="77777777" w:rsidR="00EE4241" w:rsidRPr="00C82382" w:rsidRDefault="00EE4241" w:rsidP="00EE4241">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14:paraId="667BB11E" w14:textId="77777777" w:rsidR="00EE4241" w:rsidRPr="00BD69E8" w:rsidRDefault="00EE4241" w:rsidP="00EE4241">
      <w:pPr>
        <w:spacing w:after="0" w:line="240" w:lineRule="auto"/>
        <w:jc w:val="both"/>
        <w:rPr>
          <w:rFonts w:ascii="Times New Roman" w:eastAsiaTheme="minorEastAsia" w:hAnsi="Times New Roman" w:cs="Times New Roman"/>
          <w:b/>
          <w:sz w:val="28"/>
          <w:szCs w:val="28"/>
          <w:lang w:eastAsia="uk-UA"/>
        </w:rPr>
      </w:pPr>
    </w:p>
    <w:p w14:paraId="3246B5E3" w14:textId="365F4614" w:rsidR="00EE4241" w:rsidRPr="00BD69E8" w:rsidRDefault="00EE4241" w:rsidP="00EE4241">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proofErr w:type="spellStart"/>
      <w:r w:rsidRPr="00BD69E8">
        <w:rPr>
          <w:rFonts w:ascii="Times New Roman" w:eastAsiaTheme="minorEastAsia" w:hAnsi="Times New Roman" w:cs="Times New Roman"/>
          <w:sz w:val="28"/>
          <w:szCs w:val="28"/>
          <w:lang w:eastAsia="uk-UA"/>
        </w:rPr>
        <w:t>Внести</w:t>
      </w:r>
      <w:proofErr w:type="spellEnd"/>
      <w:r w:rsidRPr="00BD69E8">
        <w:rPr>
          <w:rFonts w:ascii="Times New Roman" w:eastAsiaTheme="minorEastAsia" w:hAnsi="Times New Roman" w:cs="Times New Roman"/>
          <w:sz w:val="28"/>
          <w:szCs w:val="28"/>
          <w:lang w:eastAsia="uk-UA"/>
        </w:rPr>
        <w:t xml:space="preserve"> зміни </w:t>
      </w:r>
      <w:r w:rsidR="00315994">
        <w:rPr>
          <w:rFonts w:ascii="Times New Roman" w:eastAsiaTheme="minorEastAsia" w:hAnsi="Times New Roman" w:cs="Times New Roman"/>
          <w:sz w:val="28"/>
          <w:szCs w:val="28"/>
          <w:lang w:eastAsia="uk-UA"/>
        </w:rPr>
        <w:t xml:space="preserve">до </w:t>
      </w:r>
      <w:r w:rsidRPr="00BD69E8">
        <w:rPr>
          <w:rFonts w:ascii="Times New Roman" w:eastAsiaTheme="minorEastAsia" w:hAnsi="Times New Roman" w:cs="Times New Roman"/>
          <w:sz w:val="28"/>
          <w:szCs w:val="28"/>
          <w:lang w:eastAsia="uk-UA"/>
        </w:rPr>
        <w:t>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14:paraId="5DBC8980" w14:textId="3949221D" w:rsidR="00EE4241" w:rsidRPr="00BD69E8" w:rsidRDefault="00EE4241" w:rsidP="00E7178D">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1.1. Розділ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Положення доповнити пунктом 5.2</w:t>
      </w:r>
      <w:r w:rsidR="005968E0">
        <w:rPr>
          <w:rFonts w:ascii="Times New Roman" w:eastAsiaTheme="minorEastAsia" w:hAnsi="Times New Roman" w:cs="Times New Roman"/>
          <w:sz w:val="28"/>
          <w:szCs w:val="28"/>
          <w:lang w:eastAsia="uk-UA"/>
        </w:rPr>
        <w:t>1</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в наступній редакції:</w:t>
      </w:r>
    </w:p>
    <w:p w14:paraId="4C64B3B2" w14:textId="1237E207" w:rsidR="005968E0" w:rsidRPr="005968E0" w:rsidRDefault="00EE4241" w:rsidP="005968E0">
      <w:pPr>
        <w:spacing w:after="0" w:line="0" w:lineRule="atLeast"/>
        <w:jc w:val="both"/>
        <w:rPr>
          <w:rFonts w:ascii="Times New Roman" w:eastAsiaTheme="minorEastAsia" w:hAnsi="Times New Roman" w:cs="Times New Roman"/>
          <w:b/>
          <w:bCs/>
          <w:sz w:val="28"/>
          <w:szCs w:val="28"/>
          <w:lang w:eastAsia="uk-UA"/>
        </w:rPr>
      </w:pPr>
      <w:r w:rsidRPr="00290347">
        <w:rPr>
          <w:rFonts w:ascii="Times New Roman" w:eastAsia="Times New Roman" w:hAnsi="Times New Roman" w:cs="Times New Roman"/>
          <w:sz w:val="28"/>
          <w:szCs w:val="28"/>
          <w:lang w:eastAsia="ru-RU"/>
        </w:rPr>
        <w:t xml:space="preserve"> </w:t>
      </w:r>
      <w:r w:rsidRPr="004B7E10">
        <w:rPr>
          <w:rFonts w:ascii="Times New Roman" w:eastAsia="Times New Roman" w:hAnsi="Times New Roman" w:cs="Times New Roman"/>
          <w:sz w:val="28"/>
          <w:szCs w:val="28"/>
          <w:lang w:eastAsia="ru-RU"/>
        </w:rPr>
        <w:t>«</w:t>
      </w:r>
      <w:r w:rsidRPr="00EE4241">
        <w:rPr>
          <w:rFonts w:ascii="Times New Roman" w:eastAsiaTheme="minorEastAsia" w:hAnsi="Times New Roman" w:cs="Times New Roman"/>
          <w:bCs/>
          <w:sz w:val="28"/>
          <w:szCs w:val="28"/>
          <w:lang w:eastAsia="uk-UA"/>
        </w:rPr>
        <w:t>5</w:t>
      </w:r>
      <w:r w:rsidR="003B465D" w:rsidRPr="003B465D">
        <w:rPr>
          <w:rFonts w:ascii="Times New Roman" w:eastAsiaTheme="minorEastAsia" w:hAnsi="Times New Roman" w:cs="Times New Roman"/>
          <w:bCs/>
          <w:sz w:val="28"/>
          <w:szCs w:val="28"/>
          <w:lang w:eastAsia="uk-UA"/>
        </w:rPr>
        <w:t>.2</w:t>
      </w:r>
      <w:r w:rsidR="005968E0">
        <w:rPr>
          <w:rFonts w:ascii="Times New Roman" w:eastAsiaTheme="minorEastAsia" w:hAnsi="Times New Roman" w:cs="Times New Roman"/>
          <w:bCs/>
          <w:sz w:val="28"/>
          <w:szCs w:val="28"/>
          <w:lang w:eastAsia="uk-UA"/>
        </w:rPr>
        <w:t>1.</w:t>
      </w:r>
      <w:r w:rsidR="003B465D" w:rsidRPr="003B465D">
        <w:rPr>
          <w:rFonts w:ascii="Times New Roman" w:eastAsiaTheme="minorEastAsia" w:hAnsi="Times New Roman" w:cs="Times New Roman"/>
          <w:bCs/>
          <w:sz w:val="28"/>
          <w:szCs w:val="28"/>
          <w:lang w:eastAsia="uk-UA"/>
        </w:rPr>
        <w:t xml:space="preserve"> </w:t>
      </w:r>
      <w:r w:rsidR="005968E0" w:rsidRPr="005968E0">
        <w:rPr>
          <w:rFonts w:ascii="Times New Roman" w:hAnsi="Times New Roman" w:cs="Times New Roman"/>
          <w:sz w:val="28"/>
          <w:szCs w:val="28"/>
        </w:rPr>
        <w:t xml:space="preserve">Надання одноразової матеріальної допомого </w:t>
      </w:r>
      <w:r w:rsidR="005968E0">
        <w:rPr>
          <w:rFonts w:ascii="Times New Roman" w:hAnsi="Times New Roman" w:cs="Times New Roman"/>
          <w:sz w:val="28"/>
          <w:szCs w:val="28"/>
        </w:rPr>
        <w:t xml:space="preserve">до Дня матері </w:t>
      </w:r>
      <w:r w:rsidR="005968E0" w:rsidRPr="005968E0">
        <w:rPr>
          <w:rFonts w:ascii="Times New Roman" w:hAnsi="Times New Roman" w:cs="Times New Roman"/>
          <w:sz w:val="28"/>
          <w:szCs w:val="28"/>
        </w:rPr>
        <w:t xml:space="preserve">матерям </w:t>
      </w:r>
      <w:r w:rsidR="005968E0" w:rsidRPr="005968E0">
        <w:rPr>
          <w:rFonts w:ascii="Times New Roman" w:hAnsi="Times New Roman" w:cs="Times New Roman"/>
          <w:color w:val="000000" w:themeColor="text1"/>
          <w:sz w:val="28"/>
          <w:szCs w:val="28"/>
        </w:rPr>
        <w:t xml:space="preserve">загиблих (померлих) учасників бойових </w:t>
      </w:r>
      <w:r w:rsidR="001E7311">
        <w:rPr>
          <w:rFonts w:ascii="Times New Roman" w:hAnsi="Times New Roman" w:cs="Times New Roman"/>
          <w:color w:val="000000" w:themeColor="text1"/>
          <w:sz w:val="28"/>
          <w:szCs w:val="28"/>
        </w:rPr>
        <w:t xml:space="preserve">дій/військовослужбовців </w:t>
      </w:r>
      <w:r w:rsidR="005968E0" w:rsidRPr="005968E0">
        <w:rPr>
          <w:rFonts w:ascii="Times New Roman" w:hAnsi="Times New Roman" w:cs="Times New Roman"/>
          <w:color w:val="000000" w:themeColor="text1"/>
          <w:sz w:val="28"/>
          <w:szCs w:val="28"/>
        </w:rPr>
        <w:t>та матерям осіб, які зникли безвісти за особливих обставин</w:t>
      </w:r>
      <w:r w:rsidR="005968E0">
        <w:rPr>
          <w:rFonts w:ascii="Times New Roman" w:hAnsi="Times New Roman" w:cs="Times New Roman"/>
          <w:color w:val="000000" w:themeColor="text1"/>
          <w:sz w:val="28"/>
          <w:szCs w:val="28"/>
        </w:rPr>
        <w:t xml:space="preserve"> – </w:t>
      </w:r>
      <w:r w:rsidR="005968E0" w:rsidRPr="005968E0">
        <w:rPr>
          <w:rFonts w:ascii="Times New Roman" w:hAnsi="Times New Roman" w:cs="Times New Roman"/>
          <w:b/>
          <w:bCs/>
          <w:color w:val="000000" w:themeColor="text1"/>
          <w:sz w:val="28"/>
          <w:szCs w:val="28"/>
        </w:rPr>
        <w:t>1000 грн.</w:t>
      </w:r>
      <w:r w:rsidR="00843BF4">
        <w:rPr>
          <w:rFonts w:ascii="Times New Roman" w:hAnsi="Times New Roman" w:cs="Times New Roman"/>
          <w:b/>
          <w:bCs/>
          <w:color w:val="000000" w:themeColor="text1"/>
          <w:sz w:val="28"/>
          <w:szCs w:val="28"/>
        </w:rPr>
        <w:t>»</w:t>
      </w:r>
    </w:p>
    <w:p w14:paraId="38DC0569" w14:textId="77777777" w:rsidR="005968E0" w:rsidRDefault="005968E0" w:rsidP="005968E0">
      <w:pPr>
        <w:spacing w:after="0" w:line="0" w:lineRule="atLeast"/>
        <w:jc w:val="both"/>
        <w:rPr>
          <w:rFonts w:ascii="Times New Roman" w:eastAsiaTheme="minorEastAsia" w:hAnsi="Times New Roman" w:cs="Times New Roman"/>
          <w:bCs/>
          <w:sz w:val="28"/>
          <w:szCs w:val="28"/>
          <w:lang w:eastAsia="uk-UA"/>
        </w:rPr>
      </w:pPr>
    </w:p>
    <w:p w14:paraId="603CE7F4" w14:textId="0FF508C9" w:rsidR="000B6A49" w:rsidRDefault="000004B8" w:rsidP="000B6A49">
      <w:pPr>
        <w:spacing w:after="0" w:line="0" w:lineRule="atLeast"/>
        <w:ind w:firstLine="708"/>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1.2.</w:t>
      </w:r>
      <w:r w:rsidR="000B6A49">
        <w:rPr>
          <w:rFonts w:ascii="Times New Roman" w:eastAsiaTheme="minorEastAsia" w:hAnsi="Times New Roman" w:cs="Times New Roman"/>
          <w:bCs/>
          <w:sz w:val="28"/>
          <w:szCs w:val="28"/>
          <w:lang w:eastAsia="uk-UA"/>
        </w:rPr>
        <w:t xml:space="preserve"> </w:t>
      </w:r>
      <w:r w:rsidR="00E7178D" w:rsidRPr="00D92EBC">
        <w:rPr>
          <w:rFonts w:ascii="Times New Roman" w:eastAsiaTheme="minorEastAsia" w:hAnsi="Times New Roman" w:cs="Times New Roman"/>
          <w:bCs/>
          <w:sz w:val="28"/>
          <w:szCs w:val="28"/>
          <w:lang w:eastAsia="uk-UA"/>
        </w:rPr>
        <w:t>Розділ 6. «Перелік документів для отримання матеріальної допомоги</w:t>
      </w:r>
      <w:r w:rsidR="00D92EBC">
        <w:rPr>
          <w:rFonts w:ascii="Times New Roman" w:eastAsiaTheme="minorEastAsia" w:hAnsi="Times New Roman" w:cs="Times New Roman"/>
          <w:bCs/>
          <w:sz w:val="28"/>
          <w:szCs w:val="28"/>
          <w:lang w:eastAsia="uk-UA"/>
        </w:rPr>
        <w:t>»</w:t>
      </w:r>
      <w:r w:rsidR="00D92EBC" w:rsidRPr="00D92EBC">
        <w:rPr>
          <w:rFonts w:ascii="Times New Roman" w:eastAsiaTheme="minorEastAsia" w:hAnsi="Times New Roman" w:cs="Times New Roman"/>
          <w:bCs/>
          <w:sz w:val="28"/>
          <w:szCs w:val="28"/>
          <w:lang w:eastAsia="uk-UA"/>
        </w:rPr>
        <w:t xml:space="preserve"> </w:t>
      </w:r>
      <w:r w:rsidR="00E7178D" w:rsidRPr="00D92EBC">
        <w:rPr>
          <w:rFonts w:ascii="Times New Roman" w:eastAsiaTheme="minorEastAsia" w:hAnsi="Times New Roman" w:cs="Times New Roman"/>
          <w:bCs/>
          <w:sz w:val="28"/>
          <w:szCs w:val="28"/>
          <w:lang w:eastAsia="uk-UA"/>
        </w:rPr>
        <w:t>доповнити пунктом 6.2</w:t>
      </w:r>
      <w:r w:rsidR="005968E0">
        <w:rPr>
          <w:rFonts w:ascii="Times New Roman" w:eastAsiaTheme="minorEastAsia" w:hAnsi="Times New Roman" w:cs="Times New Roman"/>
          <w:bCs/>
          <w:sz w:val="28"/>
          <w:szCs w:val="28"/>
          <w:lang w:eastAsia="uk-UA"/>
        </w:rPr>
        <w:t>1</w:t>
      </w:r>
      <w:r w:rsidR="00E7178D" w:rsidRPr="00D92EBC">
        <w:rPr>
          <w:rFonts w:ascii="Times New Roman" w:eastAsiaTheme="minorEastAsia" w:hAnsi="Times New Roman" w:cs="Times New Roman"/>
          <w:bCs/>
          <w:sz w:val="28"/>
          <w:szCs w:val="28"/>
          <w:lang w:eastAsia="uk-UA"/>
        </w:rPr>
        <w:t xml:space="preserve"> </w:t>
      </w:r>
      <w:r w:rsidR="000B6A49">
        <w:rPr>
          <w:rFonts w:ascii="Times New Roman" w:eastAsiaTheme="minorEastAsia" w:hAnsi="Times New Roman" w:cs="Times New Roman"/>
          <w:bCs/>
          <w:sz w:val="28"/>
          <w:szCs w:val="28"/>
          <w:lang w:eastAsia="uk-UA"/>
        </w:rPr>
        <w:t xml:space="preserve">та викласти </w:t>
      </w:r>
      <w:r w:rsidR="00E7178D" w:rsidRPr="00D92EBC">
        <w:rPr>
          <w:rFonts w:ascii="Times New Roman" w:eastAsiaTheme="minorEastAsia" w:hAnsi="Times New Roman" w:cs="Times New Roman"/>
          <w:bCs/>
          <w:sz w:val="28"/>
          <w:szCs w:val="28"/>
          <w:lang w:eastAsia="uk-UA"/>
        </w:rPr>
        <w:t>в наступній редакції</w:t>
      </w:r>
      <w:r w:rsidR="00D92EBC" w:rsidRPr="00D92EBC">
        <w:rPr>
          <w:rFonts w:ascii="Times New Roman" w:eastAsiaTheme="minorEastAsia" w:hAnsi="Times New Roman" w:cs="Times New Roman"/>
          <w:bCs/>
          <w:sz w:val="28"/>
          <w:szCs w:val="28"/>
          <w:lang w:eastAsia="uk-UA"/>
        </w:rPr>
        <w:t>:</w:t>
      </w:r>
      <w:bookmarkStart w:id="1" w:name="_Hlk228800145"/>
      <w:r w:rsidR="000B6A49">
        <w:rPr>
          <w:rFonts w:ascii="Times New Roman" w:eastAsiaTheme="minorEastAsia" w:hAnsi="Times New Roman" w:cs="Times New Roman"/>
          <w:bCs/>
          <w:sz w:val="28"/>
          <w:szCs w:val="28"/>
          <w:lang w:eastAsia="uk-UA"/>
        </w:rPr>
        <w:t xml:space="preserve"> </w:t>
      </w:r>
    </w:p>
    <w:p w14:paraId="6D138674" w14:textId="2D88CA12" w:rsidR="000B6A49" w:rsidRPr="000B6A49" w:rsidRDefault="00D92EBC" w:rsidP="000B6A49">
      <w:pPr>
        <w:spacing w:after="0" w:line="0" w:lineRule="atLeast"/>
        <w:ind w:firstLine="708"/>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lastRenderedPageBreak/>
        <w:t>«</w:t>
      </w:r>
      <w:r w:rsidRPr="00D92EBC">
        <w:rPr>
          <w:rFonts w:ascii="Times New Roman" w:eastAsiaTheme="minorEastAsia" w:hAnsi="Times New Roman" w:cs="Times New Roman"/>
          <w:bCs/>
          <w:sz w:val="28"/>
          <w:szCs w:val="28"/>
          <w:lang w:eastAsia="uk-UA"/>
        </w:rPr>
        <w:t>6.2</w:t>
      </w:r>
      <w:r w:rsidR="005968E0">
        <w:rPr>
          <w:rFonts w:ascii="Times New Roman" w:eastAsiaTheme="minorEastAsia" w:hAnsi="Times New Roman" w:cs="Times New Roman"/>
          <w:bCs/>
          <w:sz w:val="28"/>
          <w:szCs w:val="28"/>
          <w:lang w:eastAsia="uk-UA"/>
        </w:rPr>
        <w:t>1</w:t>
      </w:r>
      <w:r w:rsidRPr="00D92EBC">
        <w:rPr>
          <w:rFonts w:ascii="Times New Roman" w:eastAsiaTheme="minorEastAsia" w:hAnsi="Times New Roman" w:cs="Times New Roman"/>
          <w:bCs/>
          <w:sz w:val="28"/>
          <w:szCs w:val="28"/>
          <w:lang w:eastAsia="uk-UA"/>
        </w:rPr>
        <w:t>. Для надання матеріальної допомого</w:t>
      </w:r>
      <w:r w:rsidR="005968E0" w:rsidRPr="005968E0">
        <w:rPr>
          <w:rFonts w:ascii="Times New Roman" w:hAnsi="Times New Roman" w:cs="Times New Roman"/>
          <w:sz w:val="28"/>
          <w:szCs w:val="28"/>
        </w:rPr>
        <w:t xml:space="preserve"> </w:t>
      </w:r>
      <w:r w:rsidR="005968E0">
        <w:rPr>
          <w:rFonts w:ascii="Times New Roman" w:hAnsi="Times New Roman" w:cs="Times New Roman"/>
          <w:sz w:val="28"/>
          <w:szCs w:val="28"/>
        </w:rPr>
        <w:t xml:space="preserve">до Дня матері </w:t>
      </w:r>
      <w:r w:rsidR="005968E0" w:rsidRPr="005968E0">
        <w:rPr>
          <w:rFonts w:ascii="Times New Roman" w:hAnsi="Times New Roman" w:cs="Times New Roman"/>
          <w:sz w:val="28"/>
          <w:szCs w:val="28"/>
        </w:rPr>
        <w:t xml:space="preserve">матерям </w:t>
      </w:r>
      <w:r w:rsidR="005968E0" w:rsidRPr="005968E0">
        <w:rPr>
          <w:rFonts w:ascii="Times New Roman" w:hAnsi="Times New Roman" w:cs="Times New Roman"/>
          <w:color w:val="000000" w:themeColor="text1"/>
          <w:sz w:val="28"/>
          <w:szCs w:val="28"/>
        </w:rPr>
        <w:t>загиблих (померлих) учасників бойових</w:t>
      </w:r>
      <w:r w:rsidR="001E7311">
        <w:rPr>
          <w:rFonts w:ascii="Times New Roman" w:hAnsi="Times New Roman" w:cs="Times New Roman"/>
          <w:color w:val="000000" w:themeColor="text1"/>
          <w:sz w:val="28"/>
          <w:szCs w:val="28"/>
        </w:rPr>
        <w:t xml:space="preserve"> дій/військовослужбовців</w:t>
      </w:r>
      <w:r w:rsidR="005968E0" w:rsidRPr="005968E0">
        <w:rPr>
          <w:rFonts w:ascii="Times New Roman" w:hAnsi="Times New Roman" w:cs="Times New Roman"/>
          <w:color w:val="000000" w:themeColor="text1"/>
          <w:sz w:val="28"/>
          <w:szCs w:val="28"/>
        </w:rPr>
        <w:t xml:space="preserve"> </w:t>
      </w:r>
      <w:r w:rsidRPr="00D92EBC">
        <w:rPr>
          <w:rFonts w:ascii="Times New Roman" w:eastAsiaTheme="minorEastAsia" w:hAnsi="Times New Roman" w:cs="Times New Roman"/>
          <w:bCs/>
          <w:sz w:val="28"/>
          <w:szCs w:val="28"/>
          <w:lang w:eastAsia="uk-UA"/>
        </w:rPr>
        <w:t xml:space="preserve">до заяви додаються </w:t>
      </w:r>
      <w:r w:rsidRPr="00843BF4">
        <w:rPr>
          <w:rFonts w:ascii="Times New Roman" w:eastAsiaTheme="minorEastAsia" w:hAnsi="Times New Roman" w:cs="Times New Roman"/>
          <w:bCs/>
          <w:sz w:val="28"/>
          <w:szCs w:val="28"/>
          <w:lang w:eastAsia="uk-UA"/>
        </w:rPr>
        <w:t>наступні документи:</w:t>
      </w:r>
    </w:p>
    <w:bookmarkEnd w:id="1"/>
    <w:p w14:paraId="454FCFDE" w14:textId="7BEB0F19"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0B6A49">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21E64161" w14:textId="77777777" w:rsidR="000B6A49"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1966F5E4" w14:textId="77777777" w:rsidR="000B6A49" w:rsidRPr="00843BF4" w:rsidRDefault="000B6A49" w:rsidP="000B6A49">
      <w:pPr>
        <w:pStyle w:val="a3"/>
        <w:numPr>
          <w:ilvl w:val="0"/>
          <w:numId w:val="8"/>
        </w:numPr>
        <w:spacing w:after="0" w:line="0" w:lineRule="atLeast"/>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p>
    <w:p w14:paraId="1DF3E287"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загиблим (померлим) учасником бойових дій/військовослужбовцем (копія свідоцтва про народження або інший документ);</w:t>
      </w:r>
    </w:p>
    <w:p w14:paraId="30461F73"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загиблого (померлого)</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0D31406B"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681E63">
        <w:rPr>
          <w:rFonts w:ascii="Times New Roman" w:eastAsiaTheme="minorEastAsia" w:hAnsi="Times New Roman" w:cs="Times New Roman"/>
          <w:bCs/>
          <w:sz w:val="28"/>
          <w:szCs w:val="28"/>
          <w:lang w:eastAsia="uk-UA"/>
        </w:rPr>
        <w:t>документ, що підтверджує факт загибелі (смерті)</w:t>
      </w:r>
      <w:r w:rsidRPr="00681E63">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r w:rsidRPr="00681E63">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один із таких документів</w:t>
      </w:r>
      <w:r>
        <w:rPr>
          <w:rFonts w:ascii="Times New Roman" w:eastAsiaTheme="minorEastAsia" w:hAnsi="Times New Roman" w:cs="Times New Roman"/>
          <w:bCs/>
          <w:sz w:val="28"/>
          <w:szCs w:val="28"/>
          <w:lang w:eastAsia="uk-UA"/>
        </w:rPr>
        <w:t>:</w:t>
      </w:r>
      <w:r w:rsidRPr="00633FC5">
        <w:rPr>
          <w:rFonts w:ascii="Times New Roman" w:eastAsiaTheme="minorEastAsia" w:hAnsi="Times New Roman" w:cs="Times New Roman"/>
          <w:bCs/>
          <w:sz w:val="28"/>
          <w:szCs w:val="28"/>
          <w:lang w:eastAsia="uk-UA"/>
        </w:rPr>
        <w:t xml:space="preserve"> свідоцтво про смерть</w:t>
      </w:r>
      <w:r>
        <w:rPr>
          <w:rFonts w:ascii="Times New Roman" w:eastAsiaTheme="minorEastAsia" w:hAnsi="Times New Roman" w:cs="Times New Roman"/>
          <w:bCs/>
          <w:sz w:val="28"/>
          <w:szCs w:val="28"/>
          <w:lang w:eastAsia="uk-UA"/>
        </w:rPr>
        <w:t xml:space="preserve">, </w:t>
      </w:r>
      <w:r w:rsidRPr="00843BF4">
        <w:rPr>
          <w:rFonts w:ascii="Times New Roman" w:eastAsiaTheme="minorEastAsia" w:hAnsi="Times New Roman" w:cs="Times New Roman"/>
          <w:bCs/>
          <w:sz w:val="28"/>
          <w:szCs w:val="28"/>
          <w:lang w:eastAsia="uk-UA"/>
        </w:rPr>
        <w:t>рішення суду про оголошення особи померлою</w:t>
      </w:r>
      <w:r>
        <w:rPr>
          <w:rFonts w:ascii="Times New Roman" w:eastAsiaTheme="minorEastAsia" w:hAnsi="Times New Roman" w:cs="Times New Roman"/>
          <w:bCs/>
          <w:sz w:val="28"/>
          <w:szCs w:val="28"/>
          <w:lang w:eastAsia="uk-UA"/>
        </w:rPr>
        <w:t xml:space="preserve">, </w:t>
      </w:r>
      <w:r w:rsidRPr="008A76C6">
        <w:rPr>
          <w:rFonts w:ascii="Times New Roman" w:eastAsiaTheme="minorEastAsia" w:hAnsi="Times New Roman" w:cs="Times New Roman"/>
          <w:bCs/>
          <w:sz w:val="28"/>
          <w:szCs w:val="28"/>
          <w:lang w:eastAsia="uk-UA"/>
        </w:rPr>
        <w:t>інший документ уповноваженого органу, що підтверджує факт загибелі (смерті)</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w:t>
      </w:r>
    </w:p>
    <w:p w14:paraId="358100D8" w14:textId="77777777" w:rsidR="000B6A49" w:rsidRPr="008405D6"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документи, що підтверджують обставини смерті (загибелі)</w:t>
      </w:r>
      <w:r w:rsidRPr="00EF5A48">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p>
    <w:p w14:paraId="310A2C3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A13D7C">
        <w:rPr>
          <w:rFonts w:ascii="Times New Roman" w:eastAsiaTheme="minorEastAsia" w:hAnsi="Times New Roman" w:cs="Times New Roman"/>
          <w:bCs/>
          <w:sz w:val="28"/>
          <w:szCs w:val="28"/>
          <w:lang w:eastAsia="uk-UA"/>
        </w:rPr>
        <w:t>витяг (довідка) з наказу військової частини</w:t>
      </w:r>
    </w:p>
    <w:p w14:paraId="754FB557" w14:textId="28DB32C3"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16157D82" w14:textId="144401A2" w:rsidR="000B6A49" w:rsidRDefault="000B6A49" w:rsidP="000B6A49">
      <w:pPr>
        <w:pStyle w:val="a3"/>
        <w:spacing w:after="0" w:line="0" w:lineRule="atLeast"/>
        <w:ind w:left="709"/>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 xml:space="preserve">1.3. </w:t>
      </w:r>
      <w:r w:rsidRPr="00D92EBC">
        <w:rPr>
          <w:rFonts w:ascii="Times New Roman" w:eastAsiaTheme="minorEastAsia" w:hAnsi="Times New Roman" w:cs="Times New Roman"/>
          <w:bCs/>
          <w:sz w:val="28"/>
          <w:szCs w:val="28"/>
          <w:lang w:eastAsia="uk-UA"/>
        </w:rPr>
        <w:t>Розділ 6. «Перелік документів для отримання матеріальної допомоги</w:t>
      </w: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 xml:space="preserve"> доповнити пунктом 6.2</w:t>
      </w:r>
      <w:r>
        <w:rPr>
          <w:rFonts w:ascii="Times New Roman" w:eastAsiaTheme="minorEastAsia" w:hAnsi="Times New Roman" w:cs="Times New Roman"/>
          <w:bCs/>
          <w:sz w:val="28"/>
          <w:szCs w:val="28"/>
          <w:lang w:eastAsia="uk-UA"/>
        </w:rPr>
        <w:t>2</w:t>
      </w:r>
      <w:r w:rsidRPr="00D92EBC">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 xml:space="preserve">та викласти </w:t>
      </w:r>
      <w:r w:rsidRPr="00D92EBC">
        <w:rPr>
          <w:rFonts w:ascii="Times New Roman" w:eastAsiaTheme="minorEastAsia" w:hAnsi="Times New Roman" w:cs="Times New Roman"/>
          <w:bCs/>
          <w:sz w:val="28"/>
          <w:szCs w:val="28"/>
          <w:lang w:eastAsia="uk-UA"/>
        </w:rPr>
        <w:t>в наступній редакції:</w:t>
      </w:r>
    </w:p>
    <w:p w14:paraId="50789230" w14:textId="7A369F47" w:rsidR="000B6A49" w:rsidRDefault="000B6A49" w:rsidP="000B6A49">
      <w:pPr>
        <w:spacing w:after="0" w:line="0" w:lineRule="atLeast"/>
        <w:jc w:val="both"/>
        <w:rPr>
          <w:rFonts w:ascii="Times New Roman" w:eastAsiaTheme="minorEastAsia" w:hAnsi="Times New Roman" w:cs="Times New Roman"/>
          <w:bCs/>
          <w:sz w:val="28"/>
          <w:szCs w:val="28"/>
          <w:highlight w:val="yellow"/>
          <w:lang w:eastAsia="uk-UA"/>
        </w:rPr>
      </w:pP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6.2</w:t>
      </w:r>
      <w:r w:rsidRPr="00B313C8">
        <w:rPr>
          <w:rFonts w:ascii="Times New Roman" w:eastAsiaTheme="minorEastAsia" w:hAnsi="Times New Roman" w:cs="Times New Roman"/>
          <w:bCs/>
          <w:sz w:val="28"/>
          <w:szCs w:val="28"/>
          <w:lang w:val="ru-RU" w:eastAsia="uk-UA"/>
        </w:rPr>
        <w:t>2</w:t>
      </w:r>
      <w:r w:rsidRPr="00D92EBC">
        <w:rPr>
          <w:rFonts w:ascii="Times New Roman" w:eastAsiaTheme="minorEastAsia" w:hAnsi="Times New Roman" w:cs="Times New Roman"/>
          <w:bCs/>
          <w:sz w:val="28"/>
          <w:szCs w:val="28"/>
          <w:lang w:eastAsia="uk-UA"/>
        </w:rPr>
        <w:t>. Для надання матеріальної допомог</w:t>
      </w:r>
      <w:r>
        <w:rPr>
          <w:rFonts w:ascii="Times New Roman" w:eastAsiaTheme="minorEastAsia" w:hAnsi="Times New Roman" w:cs="Times New Roman"/>
          <w:bCs/>
          <w:sz w:val="28"/>
          <w:szCs w:val="28"/>
          <w:lang w:eastAsia="uk-UA"/>
        </w:rPr>
        <w:t>и</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осіб, які зникли безвісти за особливих обставин</w:t>
      </w:r>
      <w:r w:rsidRPr="00D92EBC">
        <w:rPr>
          <w:rFonts w:ascii="Times New Roman" w:eastAsiaTheme="minorEastAsia" w:hAnsi="Times New Roman" w:cs="Times New Roman"/>
          <w:bCs/>
          <w:sz w:val="28"/>
          <w:szCs w:val="28"/>
          <w:lang w:eastAsia="uk-UA"/>
        </w:rPr>
        <w:t xml:space="preserve">, до заяви додаються </w:t>
      </w:r>
      <w:r w:rsidRPr="00843BF4">
        <w:rPr>
          <w:rFonts w:ascii="Times New Roman" w:eastAsiaTheme="minorEastAsia" w:hAnsi="Times New Roman" w:cs="Times New Roman"/>
          <w:bCs/>
          <w:sz w:val="28"/>
          <w:szCs w:val="28"/>
          <w:lang w:eastAsia="uk-UA"/>
        </w:rPr>
        <w:t>наступні документи:</w:t>
      </w:r>
    </w:p>
    <w:p w14:paraId="3C8D2683"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0E0B38B9" w14:textId="77777777" w:rsidR="000B6A49"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5F8BCF79" w14:textId="77777777" w:rsidR="000B6A49" w:rsidRPr="00843BF4" w:rsidRDefault="000B6A49" w:rsidP="000B6A49">
      <w:pPr>
        <w:pStyle w:val="a3"/>
        <w:numPr>
          <w:ilvl w:val="0"/>
          <w:numId w:val="8"/>
        </w:numPr>
        <w:spacing w:after="0" w:line="0" w:lineRule="atLeast"/>
        <w:ind w:hanging="294"/>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w:t>
      </w:r>
    </w:p>
    <w:p w14:paraId="11A32CA0"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особою, зникл</w:t>
      </w:r>
      <w:r>
        <w:rPr>
          <w:rFonts w:ascii="Times New Roman" w:eastAsiaTheme="minorEastAsia" w:hAnsi="Times New Roman" w:cs="Times New Roman"/>
          <w:bCs/>
          <w:sz w:val="28"/>
          <w:szCs w:val="28"/>
          <w:lang w:eastAsia="uk-UA"/>
        </w:rPr>
        <w:t>ою</w:t>
      </w:r>
      <w:r w:rsidRPr="001E7311">
        <w:rPr>
          <w:rFonts w:ascii="Times New Roman" w:eastAsiaTheme="minorEastAsia" w:hAnsi="Times New Roman" w:cs="Times New Roman"/>
          <w:bCs/>
          <w:sz w:val="28"/>
          <w:szCs w:val="28"/>
          <w:lang w:eastAsia="uk-UA"/>
        </w:rPr>
        <w:t xml:space="preserve"> безвісти за особливих обставин (копія свідоцтва про народження або інший документ);</w:t>
      </w:r>
    </w:p>
    <w:p w14:paraId="3BF3BD88"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особ</w:t>
      </w:r>
      <w:r>
        <w:rPr>
          <w:rFonts w:ascii="Times New Roman" w:eastAsiaTheme="minorEastAsia" w:hAnsi="Times New Roman" w:cs="Times New Roman"/>
          <w:bCs/>
          <w:sz w:val="28"/>
          <w:szCs w:val="28"/>
          <w:lang w:eastAsia="uk-UA"/>
        </w:rPr>
        <w:t>и</w:t>
      </w:r>
      <w:r w:rsidRPr="001E7311">
        <w:rPr>
          <w:rFonts w:ascii="Times New Roman" w:eastAsiaTheme="minorEastAsia" w:hAnsi="Times New Roman" w:cs="Times New Roman"/>
          <w:bCs/>
          <w:sz w:val="28"/>
          <w:szCs w:val="28"/>
          <w:lang w:eastAsia="uk-UA"/>
        </w:rPr>
        <w:t>, зникл</w:t>
      </w:r>
      <w:r>
        <w:rPr>
          <w:rFonts w:ascii="Times New Roman" w:eastAsiaTheme="minorEastAsia" w:hAnsi="Times New Roman" w:cs="Times New Roman"/>
          <w:bCs/>
          <w:sz w:val="28"/>
          <w:szCs w:val="28"/>
          <w:lang w:eastAsia="uk-UA"/>
        </w:rPr>
        <w:t>ої</w:t>
      </w:r>
      <w:r w:rsidRPr="001E7311">
        <w:rPr>
          <w:rFonts w:ascii="Times New Roman" w:eastAsiaTheme="minorEastAsia" w:hAnsi="Times New Roman" w:cs="Times New Roman"/>
          <w:bCs/>
          <w:sz w:val="28"/>
          <w:szCs w:val="28"/>
          <w:lang w:eastAsia="uk-UA"/>
        </w:rPr>
        <w:t xml:space="preserve"> безвісти за особливих обставин</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10BAE838" w14:textId="77777777" w:rsidR="000B6A49" w:rsidRPr="001E7311"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факт зникнення безвісти за особливих обставин</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а саме один із таких документів:</w:t>
      </w:r>
      <w:r w:rsidRPr="00E20094">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витяг з Єдиного реєстру осіб, зниклих безвісти за особливих обставин,</w:t>
      </w:r>
      <w:r w:rsidRPr="00E20094">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рішення суду про визнання особи безвісно відсутньою</w:t>
      </w:r>
      <w:r>
        <w:rPr>
          <w:rFonts w:ascii="Times New Roman" w:eastAsiaTheme="minorEastAsia" w:hAnsi="Times New Roman" w:cs="Times New Roman"/>
          <w:bCs/>
          <w:sz w:val="28"/>
          <w:szCs w:val="28"/>
          <w:lang w:eastAsia="uk-UA"/>
        </w:rPr>
        <w:t>,</w:t>
      </w:r>
      <w:r w:rsidRPr="000841F9">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інший документ уповноваженого органу, що підтверджує факт зникнення безвісти</w:t>
      </w:r>
      <w:r>
        <w:rPr>
          <w:rFonts w:ascii="Times New Roman" w:eastAsiaTheme="minorEastAsia" w:hAnsi="Times New Roman" w:cs="Times New Roman"/>
          <w:bCs/>
          <w:sz w:val="28"/>
          <w:szCs w:val="28"/>
          <w:lang w:eastAsia="uk-UA"/>
        </w:rPr>
        <w:t>;</w:t>
      </w:r>
    </w:p>
    <w:p w14:paraId="6D6B6FB4"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витяг (довідка) з наказу військової частини</w:t>
      </w:r>
      <w:r>
        <w:rPr>
          <w:rFonts w:ascii="Times New Roman" w:eastAsiaTheme="minorEastAsia" w:hAnsi="Times New Roman" w:cs="Times New Roman"/>
          <w:bCs/>
          <w:sz w:val="28"/>
          <w:szCs w:val="28"/>
          <w:lang w:eastAsia="uk-UA"/>
        </w:rPr>
        <w:t>;</w:t>
      </w:r>
    </w:p>
    <w:p w14:paraId="4DA9318B" w14:textId="2149BADC"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6EDE83B9" w14:textId="77777777" w:rsidR="000B6A49" w:rsidRPr="002329E8" w:rsidRDefault="000B6A49" w:rsidP="000B6A49"/>
    <w:p w14:paraId="0FFF4EA4" w14:textId="77777777" w:rsidR="000B6A49" w:rsidRPr="00A13D7C" w:rsidRDefault="000B6A49" w:rsidP="000B6A49">
      <w:pPr>
        <w:pStyle w:val="a3"/>
        <w:spacing w:after="0" w:line="0" w:lineRule="atLeast"/>
        <w:ind w:left="709"/>
        <w:jc w:val="both"/>
        <w:rPr>
          <w:rFonts w:ascii="Times New Roman" w:eastAsiaTheme="minorEastAsia" w:hAnsi="Times New Roman" w:cs="Times New Roman"/>
          <w:bCs/>
          <w:sz w:val="28"/>
          <w:szCs w:val="28"/>
          <w:lang w:eastAsia="uk-UA"/>
        </w:rPr>
      </w:pPr>
    </w:p>
    <w:p w14:paraId="37B1D8EF" w14:textId="19B40ECC" w:rsidR="00EE4241" w:rsidRPr="00C82382" w:rsidRDefault="000B6A49"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 Ф</w:t>
      </w:r>
      <w:r w:rsidR="00EE4241" w:rsidRPr="00C82382">
        <w:rPr>
          <w:rFonts w:ascii="Times New Roman" w:eastAsia="Times New Roman" w:hAnsi="Times New Roman" w:cs="Times New Roman"/>
          <w:sz w:val="28"/>
          <w:szCs w:val="28"/>
          <w:lang w:eastAsia="uk-UA"/>
        </w:rPr>
        <w:t>інансовому управлінню Переяславської міської ради забезпечити   фінансування вказаних витрат, передбачених Програмою «Турбота».</w:t>
      </w:r>
    </w:p>
    <w:p w14:paraId="3CDC1D1E" w14:textId="2E3BEC77" w:rsidR="00EE4241" w:rsidRPr="00C82382" w:rsidRDefault="00EE4241" w:rsidP="00EE4241">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6355EEFF" w14:textId="77777777"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14:paraId="72BEAA70" w14:textId="5B3A025A" w:rsidR="00EE4241"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p>
    <w:p w14:paraId="5B791F98" w14:textId="584B8F08"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65BB06B6" w14:textId="5BC79530"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2B32FF3" w14:textId="2264EB13"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49AFE7D" w14:textId="1B0E8034"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65906FC" w14:textId="5765AAC1"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72548ADF" w14:textId="1AC99B26"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4351B22F" w14:textId="550E37C3"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14:paraId="1D7E1566" w14:textId="77777777" w:rsidR="00687F48" w:rsidRPr="00C82382"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bookmarkEnd w:id="0"/>
    <w:p w14:paraId="2A9F4D0E" w14:textId="57885D90" w:rsidR="00EE4241" w:rsidRPr="00687F48" w:rsidRDefault="00687F48" w:rsidP="00EE4241">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w:t>
      </w:r>
      <w:proofErr w:type="spellStart"/>
      <w:r w:rsidRPr="00687F48">
        <w:rPr>
          <w:rFonts w:ascii="Times New Roman" w:eastAsia="Times New Roman" w:hAnsi="Times New Roman" w:cs="Times New Roman"/>
          <w:b/>
          <w:bCs/>
          <w:sz w:val="28"/>
          <w:szCs w:val="28"/>
          <w:lang w:eastAsia="uk-UA"/>
        </w:rPr>
        <w:t>Вячеслав</w:t>
      </w:r>
      <w:proofErr w:type="spellEnd"/>
      <w:r w:rsidRPr="00687F48">
        <w:rPr>
          <w:rFonts w:ascii="Times New Roman" w:eastAsia="Times New Roman" w:hAnsi="Times New Roman" w:cs="Times New Roman"/>
          <w:b/>
          <w:bCs/>
          <w:sz w:val="28"/>
          <w:szCs w:val="28"/>
          <w:lang w:eastAsia="uk-UA"/>
        </w:rPr>
        <w:t xml:space="preserve"> САУЛКО</w:t>
      </w:r>
    </w:p>
    <w:p w14:paraId="3D5850AD" w14:textId="257A405F" w:rsidR="00EE4241" w:rsidRDefault="00EE4241" w:rsidP="0044203F">
      <w:pPr>
        <w:spacing w:after="0" w:line="0" w:lineRule="atLeast"/>
        <w:ind w:firstLine="5954"/>
        <w:jc w:val="both"/>
        <w:rPr>
          <w:rFonts w:ascii="Times New Roman" w:eastAsiaTheme="minorEastAsia" w:hAnsi="Times New Roman"/>
          <w:sz w:val="24"/>
          <w:szCs w:val="24"/>
          <w:lang w:eastAsia="uk-UA"/>
        </w:rPr>
      </w:pPr>
    </w:p>
    <w:p w14:paraId="5E0434EE" w14:textId="626F860B"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B76504D" w14:textId="34F380ED"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7CA5CDC0" w14:textId="7FD32DCA"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390A613" w14:textId="3F40254F"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1AE40B96" w14:textId="399D42B3"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1149242" w14:textId="6D3BE7E2"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E3BB73F" w14:textId="43F1C653"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D524136" w14:textId="479C6D0A"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570FE9DB" w14:textId="188B4C81"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3302B174" w14:textId="095E78A6"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0847330D" w14:textId="2E7E3CC9"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3BEEB44D" w14:textId="4F87BA2D"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24FE1FC6" w14:textId="4415B716"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101D9DC3" w14:textId="2A786DE2"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691C4759" w14:textId="7CEA0FC6"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3A6C1518" w14:textId="5F71FE6D"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333A8B18" w14:textId="344F2961"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BF34501" w14:textId="1EAB1E3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25B3F310" w14:textId="03806BA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70AFB4E5" w14:textId="1FBBA85C"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7D368BF0" w14:textId="30A37112"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09359530" w14:textId="67A8F726"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81E6D28" w14:textId="77777777"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037BFC38" w14:textId="46879163"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9E160C6" w14:textId="364A75A8"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61906CD2" w14:textId="7CAB965E"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5DB48B6F" w14:textId="725601C1"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688E408C" w14:textId="77777777" w:rsidR="000B6A49" w:rsidRDefault="000B6A49" w:rsidP="0044203F">
      <w:pPr>
        <w:spacing w:after="0" w:line="0" w:lineRule="atLeast"/>
        <w:ind w:firstLine="5954"/>
        <w:jc w:val="both"/>
        <w:rPr>
          <w:rFonts w:ascii="Times New Roman" w:eastAsiaTheme="minorEastAsia" w:hAnsi="Times New Roman"/>
          <w:sz w:val="24"/>
          <w:szCs w:val="24"/>
          <w:lang w:eastAsia="uk-UA"/>
        </w:rPr>
      </w:pPr>
    </w:p>
    <w:p w14:paraId="168840DA" w14:textId="16C4C2AD" w:rsidR="00687F48" w:rsidRDefault="00687F48" w:rsidP="00D92EBC">
      <w:pPr>
        <w:spacing w:after="0" w:line="0" w:lineRule="atLeast"/>
        <w:jc w:val="both"/>
        <w:rPr>
          <w:rFonts w:ascii="Times New Roman" w:eastAsiaTheme="minorEastAsia" w:hAnsi="Times New Roman"/>
          <w:sz w:val="24"/>
          <w:szCs w:val="24"/>
          <w:lang w:eastAsia="uk-UA"/>
        </w:rPr>
      </w:pPr>
    </w:p>
    <w:p w14:paraId="156D2D5C" w14:textId="77777777" w:rsidR="00D92EBC" w:rsidRDefault="00D92EBC" w:rsidP="00D92EBC">
      <w:pPr>
        <w:spacing w:after="0" w:line="0" w:lineRule="atLeast"/>
        <w:jc w:val="both"/>
        <w:rPr>
          <w:rFonts w:ascii="Times New Roman" w:eastAsiaTheme="minorEastAsia" w:hAnsi="Times New Roman"/>
          <w:sz w:val="24"/>
          <w:szCs w:val="24"/>
          <w:lang w:eastAsia="uk-UA"/>
        </w:rPr>
      </w:pPr>
    </w:p>
    <w:p w14:paraId="42147886" w14:textId="77777777" w:rsidR="00687F48" w:rsidRDefault="00687F48" w:rsidP="0044203F">
      <w:pPr>
        <w:spacing w:after="0" w:line="0" w:lineRule="atLeast"/>
        <w:ind w:firstLine="5954"/>
        <w:jc w:val="both"/>
        <w:rPr>
          <w:rFonts w:ascii="Times New Roman" w:eastAsiaTheme="minorEastAsia" w:hAnsi="Times New Roman"/>
          <w:sz w:val="24"/>
          <w:szCs w:val="24"/>
          <w:lang w:eastAsia="uk-UA"/>
        </w:rPr>
      </w:pPr>
    </w:p>
    <w:p w14:paraId="083E0524" w14:textId="001BC682"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14:paraId="4E57F398" w14:textId="77777777"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14:paraId="1F28ECEE" w14:textId="77777777"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14:paraId="001630B8" w14:textId="3D5F7D87" w:rsidR="0044203F" w:rsidRPr="00A96F1D" w:rsidRDefault="0044203F" w:rsidP="0044203F">
      <w:pPr>
        <w:spacing w:after="0" w:line="0" w:lineRule="atLeast"/>
        <w:ind w:firstLine="5954"/>
        <w:rPr>
          <w:rFonts w:ascii="Times New Roman" w:eastAsiaTheme="minorEastAsia" w:hAnsi="Times New Roman"/>
          <w:lang w:val="en-US" w:eastAsia="uk-UA"/>
        </w:rPr>
      </w:pPr>
      <w:r w:rsidRPr="00830781">
        <w:rPr>
          <w:rFonts w:ascii="Times New Roman" w:eastAsiaTheme="minorEastAsia" w:hAnsi="Times New Roman"/>
          <w:sz w:val="24"/>
          <w:szCs w:val="24"/>
          <w:lang w:eastAsia="uk-UA"/>
        </w:rPr>
        <w:t xml:space="preserve">від </w:t>
      </w:r>
      <w:r w:rsidR="00A96F1D">
        <w:rPr>
          <w:rFonts w:ascii="Times New Roman" w:eastAsiaTheme="minorEastAsia" w:hAnsi="Times New Roman"/>
          <w:sz w:val="24"/>
          <w:szCs w:val="24"/>
          <w:lang w:eastAsia="uk-UA"/>
        </w:rPr>
        <w:t>05.05.2026 р.</w:t>
      </w:r>
      <w:r w:rsidRPr="00830781">
        <w:rPr>
          <w:rFonts w:ascii="Times New Roman" w:eastAsiaTheme="minorEastAsia" w:hAnsi="Times New Roman"/>
          <w:lang w:eastAsia="uk-UA"/>
        </w:rPr>
        <w:t xml:space="preserve"> № </w:t>
      </w:r>
      <w:r w:rsidR="00A96F1D">
        <w:rPr>
          <w:rFonts w:ascii="Times New Roman" w:eastAsiaTheme="minorEastAsia" w:hAnsi="Times New Roman"/>
          <w:lang w:eastAsia="uk-UA"/>
        </w:rPr>
        <w:t>11-123-</w:t>
      </w:r>
      <w:r w:rsidR="00A96F1D">
        <w:rPr>
          <w:rFonts w:ascii="Times New Roman" w:eastAsiaTheme="minorEastAsia" w:hAnsi="Times New Roman"/>
          <w:lang w:val="en-US" w:eastAsia="uk-UA"/>
        </w:rPr>
        <w:t>VIII</w:t>
      </w:r>
      <w:bookmarkStart w:id="2" w:name="_GoBack"/>
      <w:bookmarkEnd w:id="2"/>
    </w:p>
    <w:p w14:paraId="6E57B68B" w14:textId="77777777" w:rsidR="0044203F" w:rsidRPr="00830781" w:rsidRDefault="0044203F" w:rsidP="0044203F">
      <w:pPr>
        <w:spacing w:after="0" w:line="0" w:lineRule="atLeast"/>
        <w:ind w:firstLine="5954"/>
        <w:jc w:val="center"/>
        <w:rPr>
          <w:rFonts w:ascii="Times New Roman" w:eastAsiaTheme="minorEastAsia" w:hAnsi="Times New Roman"/>
          <w:sz w:val="28"/>
          <w:szCs w:val="28"/>
          <w:lang w:eastAsia="uk-UA"/>
        </w:rPr>
      </w:pPr>
    </w:p>
    <w:p w14:paraId="3602D913" w14:textId="77777777"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14:paraId="264E88A4" w14:textId="77777777"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14:paraId="2DDCD425" w14:textId="77777777" w:rsidR="0044203F" w:rsidRPr="00830781" w:rsidRDefault="0044203F" w:rsidP="0044203F">
      <w:pPr>
        <w:spacing w:after="0" w:line="0" w:lineRule="atLeast"/>
        <w:ind w:firstLine="708"/>
        <w:jc w:val="center"/>
        <w:rPr>
          <w:rFonts w:ascii="Times New Roman" w:eastAsiaTheme="minorEastAsia" w:hAnsi="Times New Roman" w:cs="Times New Roman"/>
          <w:b/>
          <w:sz w:val="28"/>
          <w:szCs w:val="28"/>
          <w:lang w:eastAsia="uk-UA"/>
        </w:rPr>
      </w:pPr>
    </w:p>
    <w:p w14:paraId="0BC35DBF" w14:textId="77777777"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14:paraId="60F014B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14:paraId="7558AB3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14:paraId="65AE4AC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14:paraId="6A77ABC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14:paraId="0C06CCD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14:paraId="7BEC0C4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14:paraId="299FA290" w14:textId="77777777"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14:paraId="6C2C2C9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14:paraId="75B7016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14:paraId="08BEC6E2"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19E0919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14:paraId="573D0366"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14:paraId="5AB841D6"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14:paraId="69C28A2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14:paraId="673AEB1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14:paraId="5A597A91"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14:paraId="35BFE2C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14:paraId="1D6B6E1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14:paraId="3D6B4FF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14:paraId="58E8320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14:paraId="5ED48C0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14:paraId="1B0C3BE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14:paraId="3F62436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14:paraId="37C10C14"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03F93B8D" w14:textId="77777777" w:rsidR="0044203F"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14:paraId="0B6E535D" w14:textId="77777777" w:rsidR="0044203F" w:rsidRPr="00261129" w:rsidRDefault="0044203F" w:rsidP="0044203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w:t>
      </w:r>
      <w:r w:rsidRPr="001C5B8A">
        <w:rPr>
          <w:rFonts w:ascii="Times New Roman" w:eastAsiaTheme="minorEastAsia" w:hAnsi="Times New Roman" w:cs="Times New Roman"/>
          <w:sz w:val="28"/>
          <w:szCs w:val="28"/>
          <w:lang w:eastAsia="uk-UA"/>
        </w:rPr>
        <w:lastRenderedPageBreak/>
        <w:t xml:space="preserve">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14:paraId="2280C0AC" w14:textId="77777777" w:rsidR="0044203F" w:rsidRPr="001C5B8A" w:rsidRDefault="0044203F" w:rsidP="0044203F">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14:paraId="406C4E91"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14:paraId="160EE07A"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14:paraId="53C66CF4" w14:textId="77777777"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14:paraId="7E4EB52A" w14:textId="77777777" w:rsidR="0044203F"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14:paraId="2C88F502" w14:textId="77777777" w:rsidR="0044203F" w:rsidRPr="003E3B38"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14:paraId="1D2C252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14:paraId="419ABB7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 xml:space="preserve">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w:t>
      </w:r>
      <w:r w:rsidRPr="00830781">
        <w:rPr>
          <w:rFonts w:ascii="Times New Roman" w:eastAsiaTheme="minorEastAsia" w:hAnsi="Times New Roman" w:cs="Times New Roman"/>
          <w:sz w:val="28"/>
          <w:szCs w:val="28"/>
          <w:lang w:eastAsia="uk-UA"/>
        </w:rPr>
        <w:lastRenderedPageBreak/>
        <w:t>Державний бюджет України» на відповідний період кожного року для працездатних та непрацездатних громадян, крім:</w:t>
      </w:r>
    </w:p>
    <w:p w14:paraId="68176E3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14:paraId="65EC42F1" w14:textId="77777777" w:rsidR="0044203F" w:rsidRPr="00830781" w:rsidRDefault="0044203F" w:rsidP="0044203F">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14:paraId="33D10745"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14:paraId="7510B53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14:paraId="1D05B077" w14:textId="77777777"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14:paraId="7E4F8DD5"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14:paraId="4D0124F5"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14:paraId="3FF39928"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14:paraId="7F475850"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14:paraId="6F13EB86"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14:paraId="6A3F5443"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14:paraId="1A906D6D"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14:paraId="31C2B555" w14:textId="77777777"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14:paraId="15B34357" w14:textId="564719BF" w:rsidR="0044203F" w:rsidRDefault="0044203F" w:rsidP="0044203F">
      <w:pPr>
        <w:spacing w:after="0" w:line="0" w:lineRule="atLeast"/>
        <w:jc w:val="both"/>
        <w:rPr>
          <w:rFonts w:ascii="Times New Roman" w:eastAsiaTheme="minorEastAsia" w:hAnsi="Times New Roman" w:cs="Times New Roman"/>
          <w:sz w:val="28"/>
          <w:szCs w:val="28"/>
          <w:lang w:eastAsia="uk-UA"/>
        </w:rPr>
      </w:pPr>
    </w:p>
    <w:p w14:paraId="00B38C95" w14:textId="0324DB97" w:rsidR="003B465D" w:rsidRDefault="003B465D" w:rsidP="0044203F">
      <w:pPr>
        <w:spacing w:after="0" w:line="0" w:lineRule="atLeast"/>
        <w:jc w:val="both"/>
        <w:rPr>
          <w:rFonts w:ascii="Times New Roman" w:eastAsiaTheme="minorEastAsia" w:hAnsi="Times New Roman" w:cs="Times New Roman"/>
          <w:sz w:val="28"/>
          <w:szCs w:val="28"/>
          <w:lang w:eastAsia="uk-UA"/>
        </w:rPr>
      </w:pPr>
    </w:p>
    <w:p w14:paraId="3808F0D2" w14:textId="77777777" w:rsidR="003B465D" w:rsidRPr="00830781" w:rsidRDefault="003B465D" w:rsidP="0044203F">
      <w:pPr>
        <w:spacing w:after="0" w:line="0" w:lineRule="atLeast"/>
        <w:jc w:val="both"/>
        <w:rPr>
          <w:rFonts w:ascii="Times New Roman" w:eastAsiaTheme="minorEastAsia" w:hAnsi="Times New Roman" w:cs="Times New Roman"/>
          <w:sz w:val="28"/>
          <w:szCs w:val="28"/>
          <w:lang w:eastAsia="uk-UA"/>
        </w:rPr>
      </w:pPr>
    </w:p>
    <w:p w14:paraId="192B22B2"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lastRenderedPageBreak/>
        <w:t>Розміри виплати матеріальної допомоги</w:t>
      </w:r>
    </w:p>
    <w:p w14:paraId="26DEC216"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14:paraId="4AC87B0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14:paraId="08251F8E"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14:paraId="133833C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14:paraId="6E27EF3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14:paraId="0D106C6B"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14:paraId="4A1C0622"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14:paraId="30242836" w14:textId="77777777" w:rsidR="0044203F" w:rsidRPr="00830781" w:rsidRDefault="0044203F" w:rsidP="0044203F">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3"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3"/>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14:paraId="76275BA2" w14:textId="77777777" w:rsidR="0044203F" w:rsidRPr="00830781" w:rsidRDefault="0044203F" w:rsidP="0044203F">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14:paraId="5EF342A5"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14:paraId="3550AA41"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lastRenderedPageBreak/>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14:paraId="72A0522E" w14:textId="77777777"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14:paraId="0B7DB55C" w14:textId="77777777" w:rsidR="0044203F" w:rsidRPr="00830781" w:rsidRDefault="0044203F" w:rsidP="0044203F">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14:paraId="70A34DA1" w14:textId="77777777" w:rsidR="0044203F" w:rsidRPr="00830781" w:rsidRDefault="0044203F" w:rsidP="0044203F">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14:paraId="43E61711" w14:textId="77777777" w:rsidR="0044203F" w:rsidRPr="00830781" w:rsidRDefault="0044203F" w:rsidP="0044203F">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14:paraId="6D0FD17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14:paraId="12E4EBAD" w14:textId="77777777"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14:paraId="73320D1B" w14:textId="77777777"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14:paraId="622DCD07" w14:textId="77777777" w:rsidR="0044203F" w:rsidRPr="00830781" w:rsidRDefault="0044203F" w:rsidP="0044203F">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14:paraId="121F6814" w14:textId="77777777" w:rsidR="0044203F" w:rsidRPr="00830781"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14:paraId="59E87545" w14:textId="77777777" w:rsidR="0044203F"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14:paraId="45E7C623" w14:textId="77777777" w:rsidR="0044203F" w:rsidRPr="00261129" w:rsidRDefault="0044203F" w:rsidP="0044203F">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14:paraId="67A90008"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59733282"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14:paraId="33658BE1"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14:paraId="59B40ABB"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14:paraId="6B0C9986" w14:textId="2B0C9809" w:rsidR="0044203F" w:rsidRDefault="0044203F"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5.20</w:t>
      </w:r>
      <w:r>
        <w:rPr>
          <w:rFonts w:ascii="Times New Roman" w:eastAsiaTheme="minorEastAsia" w:hAnsi="Times New Roman" w:cs="Times New Roman"/>
          <w:b/>
          <w:sz w:val="28"/>
          <w:szCs w:val="28"/>
          <w:lang w:eastAsia="uk-UA"/>
        </w:rPr>
        <w:t xml:space="preserve"> </w:t>
      </w:r>
      <w:r w:rsidR="003B465D"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14:paraId="1D316711" w14:textId="0865896D" w:rsidR="00843BF4" w:rsidRDefault="00CC0357"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lastRenderedPageBreak/>
        <w:t>5</w:t>
      </w:r>
      <w:r w:rsidRPr="003B465D">
        <w:rPr>
          <w:rFonts w:ascii="Times New Roman" w:eastAsiaTheme="minorEastAsia" w:hAnsi="Times New Roman" w:cs="Times New Roman"/>
          <w:bCs/>
          <w:sz w:val="28"/>
          <w:szCs w:val="28"/>
          <w:lang w:eastAsia="uk-UA"/>
        </w:rPr>
        <w:t>.2</w:t>
      </w:r>
      <w:r>
        <w:rPr>
          <w:rFonts w:ascii="Times New Roman" w:eastAsiaTheme="minorEastAsia" w:hAnsi="Times New Roman" w:cs="Times New Roman"/>
          <w:bCs/>
          <w:sz w:val="28"/>
          <w:szCs w:val="28"/>
          <w:lang w:eastAsia="uk-UA"/>
        </w:rPr>
        <w:t>1.</w:t>
      </w:r>
      <w:r w:rsidRPr="003B465D">
        <w:rPr>
          <w:rFonts w:ascii="Times New Roman" w:eastAsiaTheme="minorEastAsia" w:hAnsi="Times New Roman" w:cs="Times New Roman"/>
          <w:bCs/>
          <w:sz w:val="28"/>
          <w:szCs w:val="28"/>
          <w:lang w:eastAsia="uk-UA"/>
        </w:rPr>
        <w:t xml:space="preserve"> </w:t>
      </w:r>
      <w:r w:rsidRPr="005968E0">
        <w:rPr>
          <w:rFonts w:ascii="Times New Roman" w:hAnsi="Times New Roman" w:cs="Times New Roman"/>
          <w:sz w:val="28"/>
          <w:szCs w:val="28"/>
        </w:rPr>
        <w:t xml:space="preserve">Надання одноразової матеріальної допомого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 xml:space="preserve">загиблих (померлих) учасників бойових </w:t>
      </w:r>
      <w:r>
        <w:rPr>
          <w:rFonts w:ascii="Times New Roman" w:hAnsi="Times New Roman" w:cs="Times New Roman"/>
          <w:color w:val="000000" w:themeColor="text1"/>
          <w:sz w:val="28"/>
          <w:szCs w:val="28"/>
        </w:rPr>
        <w:t xml:space="preserve">дій/військовослужбовців </w:t>
      </w:r>
      <w:r w:rsidRPr="005968E0">
        <w:rPr>
          <w:rFonts w:ascii="Times New Roman" w:hAnsi="Times New Roman" w:cs="Times New Roman"/>
          <w:color w:val="000000" w:themeColor="text1"/>
          <w:sz w:val="28"/>
          <w:szCs w:val="28"/>
        </w:rPr>
        <w:t>та матерям осіб, які зникли безвісти за особливих обставин</w:t>
      </w:r>
      <w:r>
        <w:rPr>
          <w:rFonts w:ascii="Times New Roman" w:hAnsi="Times New Roman" w:cs="Times New Roman"/>
          <w:color w:val="000000" w:themeColor="text1"/>
          <w:sz w:val="28"/>
          <w:szCs w:val="28"/>
        </w:rPr>
        <w:t xml:space="preserve"> – </w:t>
      </w:r>
      <w:r w:rsidRPr="005968E0">
        <w:rPr>
          <w:rFonts w:ascii="Times New Roman" w:hAnsi="Times New Roman" w:cs="Times New Roman"/>
          <w:b/>
          <w:bCs/>
          <w:color w:val="000000" w:themeColor="text1"/>
          <w:sz w:val="28"/>
          <w:szCs w:val="28"/>
        </w:rPr>
        <w:t>1000 грн.</w:t>
      </w:r>
    </w:p>
    <w:p w14:paraId="07FC2817" w14:textId="6F9AA536" w:rsidR="003B465D" w:rsidRDefault="003B465D" w:rsidP="0044203F">
      <w:pPr>
        <w:spacing w:after="0" w:line="0" w:lineRule="atLeast"/>
        <w:jc w:val="both"/>
        <w:rPr>
          <w:rFonts w:ascii="Times New Roman" w:eastAsiaTheme="minorEastAsia" w:hAnsi="Times New Roman" w:cs="Times New Roman"/>
          <w:b/>
          <w:sz w:val="28"/>
          <w:szCs w:val="28"/>
          <w:lang w:eastAsia="uk-UA"/>
        </w:rPr>
      </w:pPr>
    </w:p>
    <w:p w14:paraId="1AC104ED" w14:textId="77777777" w:rsidR="003B465D" w:rsidRPr="003B465D" w:rsidRDefault="003B465D" w:rsidP="0044203F">
      <w:pPr>
        <w:spacing w:after="0" w:line="0" w:lineRule="atLeast"/>
        <w:jc w:val="both"/>
        <w:rPr>
          <w:rFonts w:ascii="Times New Roman" w:eastAsiaTheme="minorEastAsia" w:hAnsi="Times New Roman" w:cs="Times New Roman"/>
          <w:b/>
          <w:sz w:val="28"/>
          <w:szCs w:val="28"/>
          <w:lang w:eastAsia="uk-UA"/>
        </w:rPr>
      </w:pPr>
    </w:p>
    <w:p w14:paraId="5D6A919B"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4" w:name="_Hlk224045468"/>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bookmarkEnd w:id="4"/>
    <w:p w14:paraId="5C60BEC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14:paraId="0682A49E"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14:paraId="5CF20535"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14:paraId="4BBEAADA"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14:paraId="6CAD5CE9"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14:paraId="51D2502D"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14:paraId="0C5AC02B"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14:paraId="108AE1BA" w14:textId="77777777"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14:paraId="3B026793"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bookmarkStart w:id="5"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5"/>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14:paraId="664C456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w:t>
      </w:r>
      <w:r w:rsidRPr="00830781">
        <w:rPr>
          <w:rFonts w:ascii="Times New Roman" w:eastAsiaTheme="minorEastAsia" w:hAnsi="Times New Roman" w:cs="Times New Roman"/>
          <w:sz w:val="28"/>
          <w:szCs w:val="28"/>
          <w:lang w:eastAsia="uk-UA"/>
        </w:rPr>
        <w:lastRenderedPageBreak/>
        <w:t>військової служби, дружині/чоловіку учасника бойових дій- копії документів, що підтверджують родинні стосунки (копія свідоцтва про одруження).</w:t>
      </w:r>
    </w:p>
    <w:p w14:paraId="171023F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14:paraId="61408B8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14:paraId="0434A65D"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w:t>
      </w:r>
      <w:proofErr w:type="spellStart"/>
      <w:r w:rsidRPr="00830781">
        <w:rPr>
          <w:rFonts w:ascii="Times New Roman" w:eastAsiaTheme="minorEastAsia" w:hAnsi="Times New Roman" w:cs="Times New Roman"/>
          <w:sz w:val="28"/>
          <w:szCs w:val="28"/>
          <w:lang w:eastAsia="uk-UA"/>
        </w:rPr>
        <w:t>втручань</w:t>
      </w:r>
      <w:proofErr w:type="spellEnd"/>
      <w:r w:rsidRPr="00830781">
        <w:rPr>
          <w:rFonts w:ascii="Times New Roman" w:eastAsiaTheme="minorEastAsia" w:hAnsi="Times New Roman" w:cs="Times New Roman"/>
          <w:sz w:val="28"/>
          <w:szCs w:val="28"/>
          <w:lang w:eastAsia="uk-UA"/>
        </w:rPr>
        <w:t>,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14:paraId="72DEF0B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14:paraId="6DC649EA"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14:paraId="6B0E8C51"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14:paraId="2829F870"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14:paraId="6D2CA1A6"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14:paraId="644249A6"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14:paraId="5E105851" w14:textId="77777777"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341914A9"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14:paraId="413A6D30"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14:paraId="797BA373"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14:paraId="173A6AE4"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14:paraId="372366E6"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Копію довідки про присвоєння реєстраційного номера облікової картки платника податків особі, що потребує допомоги;</w:t>
      </w:r>
    </w:p>
    <w:p w14:paraId="642F56A0"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14:paraId="071B2680"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14:paraId="37A09EF8" w14:textId="77777777"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27FF58D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14:paraId="0A0064FC"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14:paraId="4C2EDD74"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14:paraId="3CF2970A"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14:paraId="419923B0" w14:textId="40F36979"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w:t>
      </w:r>
      <w:r w:rsidR="00725C38">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w:t>
      </w:r>
      <w:bookmarkStart w:id="6"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6"/>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14:paraId="2AFAF499" w14:textId="77777777" w:rsidR="0044203F" w:rsidRPr="00830781" w:rsidRDefault="0044203F" w:rsidP="0044203F">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14:paraId="78866D5E"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581E9C8B"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14:paraId="296861D4" w14:textId="77777777"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247DD9FC"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0B205578" w14:textId="77777777" w:rsidR="0044203F" w:rsidRPr="00830781" w:rsidRDefault="0044203F" w:rsidP="0044203F">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14:paraId="727B838E"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0772C9D0"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59B4E15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14:paraId="0B35A9F7"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14:paraId="24C616AA" w14:textId="77777777" w:rsidR="0044203F" w:rsidRPr="00830781" w:rsidRDefault="0044203F" w:rsidP="0044203F">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14:paraId="5E60387F"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2C643794"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14:paraId="1BB501A2"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0A0C67AA" w14:textId="77777777"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18F1A6F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09A04DF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14:paraId="65DCDC71" w14:textId="77777777"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14:paraId="6501CCB7" w14:textId="77777777" w:rsidR="0044203F" w:rsidRPr="00261129" w:rsidRDefault="0044203F" w:rsidP="0044203F">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14:paraId="11177761"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4C4B711F"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053F8489"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70CC402D" w14:textId="77777777" w:rsidR="0044203F" w:rsidRPr="00261129" w:rsidRDefault="0044203F" w:rsidP="004420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14:paraId="66C6F854"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14:paraId="7A31A3A0"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14:paraId="5D5F2DA8"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27675BAD" w14:textId="77777777"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14:paraId="4334C6ED"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5AC04C16" w14:textId="77777777"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1E33C79A"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437D3018"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14:paraId="34AAD7B2"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14:paraId="19218C60" w14:textId="77777777"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14:paraId="37130802" w14:textId="77777777" w:rsidR="0044203F" w:rsidRPr="00261129" w:rsidRDefault="0044203F" w:rsidP="0044203F">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14:paraId="7026F2FD" w14:textId="552229DD" w:rsidR="0044203F"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lastRenderedPageBreak/>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1AACD423" w14:textId="15FB1EFF" w:rsidR="00725C38" w:rsidRDefault="00725C38" w:rsidP="0044203F">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 xml:space="preserve">6.20. Для надання матеріальної допомого </w:t>
      </w:r>
      <w:r w:rsidRPr="003B465D">
        <w:rPr>
          <w:rFonts w:ascii="Times New Roman" w:eastAsiaTheme="minorEastAsia" w:hAnsi="Times New Roman" w:cs="Times New Roman"/>
          <w:bCs/>
          <w:sz w:val="28"/>
          <w:szCs w:val="28"/>
          <w:lang w:eastAsia="uk-UA"/>
        </w:rPr>
        <w:t>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w:t>
      </w:r>
      <w:r w:rsidR="00E7178D">
        <w:rPr>
          <w:rFonts w:ascii="Times New Roman" w:eastAsiaTheme="minorEastAsia" w:hAnsi="Times New Roman" w:cs="Times New Roman"/>
          <w:bCs/>
          <w:sz w:val="28"/>
          <w:szCs w:val="28"/>
          <w:lang w:eastAsia="uk-UA"/>
        </w:rPr>
        <w:t>,</w:t>
      </w:r>
      <w:r>
        <w:rPr>
          <w:rFonts w:ascii="Times New Roman" w:eastAsiaTheme="minorEastAsia" w:hAnsi="Times New Roman" w:cs="Times New Roman"/>
          <w:bCs/>
          <w:sz w:val="28"/>
          <w:szCs w:val="28"/>
          <w:lang w:eastAsia="uk-UA"/>
        </w:rPr>
        <w:t xml:space="preserve"> </w:t>
      </w:r>
      <w:r w:rsidR="00E7178D" w:rsidRPr="00E7178D">
        <w:rPr>
          <w:rFonts w:ascii="Times New Roman" w:eastAsiaTheme="minorEastAsia" w:hAnsi="Times New Roman" w:cs="Times New Roman"/>
          <w:bCs/>
          <w:sz w:val="28"/>
          <w:szCs w:val="28"/>
          <w:lang w:eastAsia="uk-UA"/>
        </w:rPr>
        <w:t>до заяви та документів, передбачених п.6.1. Положення,</w:t>
      </w:r>
      <w:r w:rsidR="00E7178D">
        <w:rPr>
          <w:rFonts w:ascii="Times New Roman" w:eastAsiaTheme="minorEastAsia" w:hAnsi="Times New Roman" w:cs="Times New Roman"/>
          <w:bCs/>
          <w:sz w:val="28"/>
          <w:szCs w:val="28"/>
          <w:lang w:eastAsia="uk-UA"/>
        </w:rPr>
        <w:t xml:space="preserve"> додаються наступні документи:</w:t>
      </w:r>
    </w:p>
    <w:p w14:paraId="1E3AFCF8" w14:textId="1F22CD7F"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14:paraId="58078538" w14:textId="480A66AB"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14:paraId="69D660C2" w14:textId="77777777" w:rsidR="000B6A49" w:rsidRDefault="00E7178D" w:rsidP="000B6A49">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14:paraId="483D80EA" w14:textId="373D713A" w:rsidR="000B6A49" w:rsidRPr="000B6A49" w:rsidRDefault="000B6A49" w:rsidP="000B6A49">
      <w:pPr>
        <w:spacing w:after="0" w:line="0" w:lineRule="atLeast"/>
        <w:jc w:val="both"/>
        <w:rPr>
          <w:rFonts w:ascii="Times New Roman" w:eastAsia="Times New Roman" w:hAnsi="Times New Roman" w:cs="Times New Roman"/>
          <w:sz w:val="28"/>
          <w:szCs w:val="28"/>
          <w:lang w:eastAsia="ru-RU"/>
        </w:rPr>
      </w:pPr>
      <w:r w:rsidRPr="00D92EBC">
        <w:rPr>
          <w:rFonts w:ascii="Times New Roman" w:eastAsiaTheme="minorEastAsia" w:hAnsi="Times New Roman" w:cs="Times New Roman"/>
          <w:bCs/>
          <w:sz w:val="28"/>
          <w:szCs w:val="28"/>
          <w:lang w:eastAsia="uk-UA"/>
        </w:rPr>
        <w:t>6.2</w:t>
      </w:r>
      <w:r>
        <w:rPr>
          <w:rFonts w:ascii="Times New Roman" w:eastAsiaTheme="minorEastAsia" w:hAnsi="Times New Roman" w:cs="Times New Roman"/>
          <w:bCs/>
          <w:sz w:val="28"/>
          <w:szCs w:val="28"/>
          <w:lang w:eastAsia="uk-UA"/>
        </w:rPr>
        <w:t>1</w:t>
      </w:r>
      <w:r w:rsidRPr="00D92EBC">
        <w:rPr>
          <w:rFonts w:ascii="Times New Roman" w:eastAsiaTheme="minorEastAsia" w:hAnsi="Times New Roman" w:cs="Times New Roman"/>
          <w:bCs/>
          <w:sz w:val="28"/>
          <w:szCs w:val="28"/>
          <w:lang w:eastAsia="uk-UA"/>
        </w:rPr>
        <w:t>. Для надання матеріальної допомого</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загиблих (померлих) учасників бойових</w:t>
      </w:r>
      <w:r>
        <w:rPr>
          <w:rFonts w:ascii="Times New Roman" w:hAnsi="Times New Roman" w:cs="Times New Roman"/>
          <w:color w:val="000000" w:themeColor="text1"/>
          <w:sz w:val="28"/>
          <w:szCs w:val="28"/>
        </w:rPr>
        <w:t xml:space="preserve"> дій/військовослужбовців</w:t>
      </w:r>
      <w:r w:rsidRPr="005968E0">
        <w:rPr>
          <w:rFonts w:ascii="Times New Roman" w:hAnsi="Times New Roman" w:cs="Times New Roman"/>
          <w:color w:val="000000" w:themeColor="text1"/>
          <w:sz w:val="28"/>
          <w:szCs w:val="28"/>
        </w:rPr>
        <w:t xml:space="preserve"> </w:t>
      </w:r>
      <w:r w:rsidRPr="00D92EBC">
        <w:rPr>
          <w:rFonts w:ascii="Times New Roman" w:eastAsiaTheme="minorEastAsia" w:hAnsi="Times New Roman" w:cs="Times New Roman"/>
          <w:bCs/>
          <w:sz w:val="28"/>
          <w:szCs w:val="28"/>
          <w:lang w:eastAsia="uk-UA"/>
        </w:rPr>
        <w:t xml:space="preserve">до заяви додаються </w:t>
      </w:r>
      <w:r w:rsidRPr="00843BF4">
        <w:rPr>
          <w:rFonts w:ascii="Times New Roman" w:eastAsiaTheme="minorEastAsia" w:hAnsi="Times New Roman" w:cs="Times New Roman"/>
          <w:bCs/>
          <w:sz w:val="28"/>
          <w:szCs w:val="28"/>
          <w:lang w:eastAsia="uk-UA"/>
        </w:rPr>
        <w:t>наступні документи:</w:t>
      </w:r>
    </w:p>
    <w:p w14:paraId="7A8764A0"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0B6A49">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372C433D" w14:textId="77777777" w:rsidR="000B6A49"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381C5167" w14:textId="77777777" w:rsidR="000B6A49" w:rsidRPr="00843BF4" w:rsidRDefault="000B6A49" w:rsidP="000B6A49">
      <w:pPr>
        <w:pStyle w:val="a3"/>
        <w:numPr>
          <w:ilvl w:val="0"/>
          <w:numId w:val="8"/>
        </w:numPr>
        <w:spacing w:after="0" w:line="0" w:lineRule="atLeast"/>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p>
    <w:p w14:paraId="316BB8E1"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загиблим (померлим) учасником бойових дій/військовослужбовцем (копія свідоцтва про народження або інший документ);</w:t>
      </w:r>
    </w:p>
    <w:p w14:paraId="0CA06F20" w14:textId="77777777" w:rsidR="000B6A49" w:rsidRPr="001E7311" w:rsidRDefault="000B6A49" w:rsidP="000B6A49">
      <w:pPr>
        <w:pStyle w:val="a3"/>
        <w:numPr>
          <w:ilvl w:val="0"/>
          <w:numId w:val="8"/>
        </w:numPr>
        <w:spacing w:after="0" w:line="0" w:lineRule="atLeast"/>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статус загиблого (померлого)</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01D3DAD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681E63">
        <w:rPr>
          <w:rFonts w:ascii="Times New Roman" w:eastAsiaTheme="minorEastAsia" w:hAnsi="Times New Roman" w:cs="Times New Roman"/>
          <w:bCs/>
          <w:sz w:val="28"/>
          <w:szCs w:val="28"/>
          <w:lang w:eastAsia="uk-UA"/>
        </w:rPr>
        <w:t>документ, що підтверджує факт загибелі (смерті)</w:t>
      </w:r>
      <w:r w:rsidRPr="00681E63">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r w:rsidRPr="00681E63">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один із таких документів</w:t>
      </w:r>
      <w:r>
        <w:rPr>
          <w:rFonts w:ascii="Times New Roman" w:eastAsiaTheme="minorEastAsia" w:hAnsi="Times New Roman" w:cs="Times New Roman"/>
          <w:bCs/>
          <w:sz w:val="28"/>
          <w:szCs w:val="28"/>
          <w:lang w:eastAsia="uk-UA"/>
        </w:rPr>
        <w:t>:</w:t>
      </w:r>
      <w:r w:rsidRPr="00633FC5">
        <w:rPr>
          <w:rFonts w:ascii="Times New Roman" w:eastAsiaTheme="minorEastAsia" w:hAnsi="Times New Roman" w:cs="Times New Roman"/>
          <w:bCs/>
          <w:sz w:val="28"/>
          <w:szCs w:val="28"/>
          <w:lang w:eastAsia="uk-UA"/>
        </w:rPr>
        <w:t xml:space="preserve"> свідоцтво про смерть</w:t>
      </w:r>
      <w:r>
        <w:rPr>
          <w:rFonts w:ascii="Times New Roman" w:eastAsiaTheme="minorEastAsia" w:hAnsi="Times New Roman" w:cs="Times New Roman"/>
          <w:bCs/>
          <w:sz w:val="28"/>
          <w:szCs w:val="28"/>
          <w:lang w:eastAsia="uk-UA"/>
        </w:rPr>
        <w:t xml:space="preserve">, </w:t>
      </w:r>
      <w:r w:rsidRPr="00843BF4">
        <w:rPr>
          <w:rFonts w:ascii="Times New Roman" w:eastAsiaTheme="minorEastAsia" w:hAnsi="Times New Roman" w:cs="Times New Roman"/>
          <w:bCs/>
          <w:sz w:val="28"/>
          <w:szCs w:val="28"/>
          <w:lang w:eastAsia="uk-UA"/>
        </w:rPr>
        <w:t>рішення суду про оголошення особи померлою</w:t>
      </w:r>
      <w:r>
        <w:rPr>
          <w:rFonts w:ascii="Times New Roman" w:eastAsiaTheme="minorEastAsia" w:hAnsi="Times New Roman" w:cs="Times New Roman"/>
          <w:bCs/>
          <w:sz w:val="28"/>
          <w:szCs w:val="28"/>
          <w:lang w:eastAsia="uk-UA"/>
        </w:rPr>
        <w:t xml:space="preserve">, </w:t>
      </w:r>
      <w:r w:rsidRPr="008A76C6">
        <w:rPr>
          <w:rFonts w:ascii="Times New Roman" w:eastAsiaTheme="minorEastAsia" w:hAnsi="Times New Roman" w:cs="Times New Roman"/>
          <w:bCs/>
          <w:sz w:val="28"/>
          <w:szCs w:val="28"/>
          <w:lang w:eastAsia="uk-UA"/>
        </w:rPr>
        <w:t>інший документ уповноваженого органу, що підтверджує факт загибелі (смерті)</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w:t>
      </w:r>
    </w:p>
    <w:p w14:paraId="378051FD" w14:textId="77777777" w:rsidR="000B6A49" w:rsidRPr="008405D6"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документи, що підтверджують обставини смерті (загибелі)</w:t>
      </w:r>
      <w:r w:rsidRPr="00EF5A48">
        <w:rPr>
          <w:rFonts w:ascii="Times New Roman" w:hAnsi="Times New Roman" w:cs="Times New Roman"/>
          <w:color w:val="000000" w:themeColor="text1"/>
          <w:sz w:val="28"/>
          <w:szCs w:val="28"/>
        </w:rPr>
        <w:t xml:space="preserve"> </w:t>
      </w:r>
      <w:r w:rsidRPr="005968E0">
        <w:rPr>
          <w:rFonts w:ascii="Times New Roman" w:hAnsi="Times New Roman" w:cs="Times New Roman"/>
          <w:color w:val="000000" w:themeColor="text1"/>
          <w:sz w:val="28"/>
          <w:szCs w:val="28"/>
        </w:rPr>
        <w:t>учасник</w:t>
      </w:r>
      <w:r>
        <w:rPr>
          <w:rFonts w:ascii="Times New Roman" w:hAnsi="Times New Roman" w:cs="Times New Roman"/>
          <w:color w:val="000000" w:themeColor="text1"/>
          <w:sz w:val="28"/>
          <w:szCs w:val="28"/>
        </w:rPr>
        <w:t>а</w:t>
      </w:r>
      <w:r w:rsidRPr="005968E0">
        <w:rPr>
          <w:rFonts w:ascii="Times New Roman" w:hAnsi="Times New Roman" w:cs="Times New Roman"/>
          <w:color w:val="000000" w:themeColor="text1"/>
          <w:sz w:val="28"/>
          <w:szCs w:val="28"/>
        </w:rPr>
        <w:t xml:space="preserve"> бойових</w:t>
      </w:r>
      <w:r>
        <w:rPr>
          <w:rFonts w:ascii="Times New Roman" w:hAnsi="Times New Roman" w:cs="Times New Roman"/>
          <w:color w:val="000000" w:themeColor="text1"/>
          <w:sz w:val="28"/>
          <w:szCs w:val="28"/>
        </w:rPr>
        <w:t xml:space="preserve"> дій/військовослужбовця;</w:t>
      </w:r>
    </w:p>
    <w:p w14:paraId="50D61A7F"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A13D7C">
        <w:rPr>
          <w:rFonts w:ascii="Times New Roman" w:eastAsiaTheme="minorEastAsia" w:hAnsi="Times New Roman" w:cs="Times New Roman"/>
          <w:bCs/>
          <w:sz w:val="28"/>
          <w:szCs w:val="28"/>
          <w:lang w:eastAsia="uk-UA"/>
        </w:rPr>
        <w:t>витяг (довідка) з наказу військової частини</w:t>
      </w:r>
    </w:p>
    <w:p w14:paraId="40C364D6" w14:textId="604AE018"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599A1F90" w14:textId="3383EEF5" w:rsidR="000B6A49" w:rsidRDefault="000B6A49" w:rsidP="000B6A49">
      <w:pPr>
        <w:spacing w:after="0" w:line="0" w:lineRule="atLeast"/>
        <w:jc w:val="both"/>
        <w:rPr>
          <w:rFonts w:ascii="Times New Roman" w:eastAsiaTheme="minorEastAsia" w:hAnsi="Times New Roman" w:cs="Times New Roman"/>
          <w:bCs/>
          <w:sz w:val="28"/>
          <w:szCs w:val="28"/>
          <w:highlight w:val="yellow"/>
          <w:lang w:eastAsia="uk-UA"/>
        </w:rPr>
      </w:pPr>
      <w:r w:rsidRPr="00D92EBC">
        <w:rPr>
          <w:rFonts w:ascii="Times New Roman" w:eastAsiaTheme="minorEastAsia" w:hAnsi="Times New Roman" w:cs="Times New Roman"/>
          <w:bCs/>
          <w:sz w:val="28"/>
          <w:szCs w:val="28"/>
          <w:lang w:eastAsia="uk-UA"/>
        </w:rPr>
        <w:t>6.2</w:t>
      </w:r>
      <w:r w:rsidRPr="00B313C8">
        <w:rPr>
          <w:rFonts w:ascii="Times New Roman" w:eastAsiaTheme="minorEastAsia" w:hAnsi="Times New Roman" w:cs="Times New Roman"/>
          <w:bCs/>
          <w:sz w:val="28"/>
          <w:szCs w:val="28"/>
          <w:lang w:val="ru-RU" w:eastAsia="uk-UA"/>
        </w:rPr>
        <w:t>2</w:t>
      </w:r>
      <w:r w:rsidRPr="00D92EBC">
        <w:rPr>
          <w:rFonts w:ascii="Times New Roman" w:eastAsiaTheme="minorEastAsia" w:hAnsi="Times New Roman" w:cs="Times New Roman"/>
          <w:bCs/>
          <w:sz w:val="28"/>
          <w:szCs w:val="28"/>
          <w:lang w:eastAsia="uk-UA"/>
        </w:rPr>
        <w:t>. Для надання матеріальної допомог</w:t>
      </w:r>
      <w:r>
        <w:rPr>
          <w:rFonts w:ascii="Times New Roman" w:eastAsiaTheme="minorEastAsia" w:hAnsi="Times New Roman" w:cs="Times New Roman"/>
          <w:bCs/>
          <w:sz w:val="28"/>
          <w:szCs w:val="28"/>
          <w:lang w:eastAsia="uk-UA"/>
        </w:rPr>
        <w:t>и</w:t>
      </w:r>
      <w:r w:rsidRPr="005968E0">
        <w:rPr>
          <w:rFonts w:ascii="Times New Roman" w:hAnsi="Times New Roman" w:cs="Times New Roman"/>
          <w:sz w:val="28"/>
          <w:szCs w:val="28"/>
        </w:rPr>
        <w:t xml:space="preserve"> </w:t>
      </w:r>
      <w:r>
        <w:rPr>
          <w:rFonts w:ascii="Times New Roman" w:hAnsi="Times New Roman" w:cs="Times New Roman"/>
          <w:sz w:val="28"/>
          <w:szCs w:val="28"/>
        </w:rPr>
        <w:t xml:space="preserve">до Дня матері </w:t>
      </w:r>
      <w:r w:rsidRPr="005968E0">
        <w:rPr>
          <w:rFonts w:ascii="Times New Roman" w:hAnsi="Times New Roman" w:cs="Times New Roman"/>
          <w:sz w:val="28"/>
          <w:szCs w:val="28"/>
        </w:rPr>
        <w:t xml:space="preserve">матерям </w:t>
      </w:r>
      <w:r w:rsidRPr="005968E0">
        <w:rPr>
          <w:rFonts w:ascii="Times New Roman" w:hAnsi="Times New Roman" w:cs="Times New Roman"/>
          <w:color w:val="000000" w:themeColor="text1"/>
          <w:sz w:val="28"/>
          <w:szCs w:val="28"/>
        </w:rPr>
        <w:t>осіб, які зникли безвісти за особливих обставин</w:t>
      </w:r>
      <w:r w:rsidRPr="00D92EBC">
        <w:rPr>
          <w:rFonts w:ascii="Times New Roman" w:eastAsiaTheme="minorEastAsia" w:hAnsi="Times New Roman" w:cs="Times New Roman"/>
          <w:bCs/>
          <w:sz w:val="28"/>
          <w:szCs w:val="28"/>
          <w:lang w:eastAsia="uk-UA"/>
        </w:rPr>
        <w:t xml:space="preserve">, до заяви додаються </w:t>
      </w:r>
      <w:r w:rsidRPr="00843BF4">
        <w:rPr>
          <w:rFonts w:ascii="Times New Roman" w:eastAsiaTheme="minorEastAsia" w:hAnsi="Times New Roman" w:cs="Times New Roman"/>
          <w:bCs/>
          <w:sz w:val="28"/>
          <w:szCs w:val="28"/>
          <w:lang w:eastAsia="uk-UA"/>
        </w:rPr>
        <w:t>наступні документи:</w:t>
      </w:r>
    </w:p>
    <w:p w14:paraId="08B9AD1C"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паспорта громадянина України (ID-картка/паспорт-книжечка);</w:t>
      </w:r>
    </w:p>
    <w:p w14:paraId="5632BDD3" w14:textId="77777777" w:rsidR="000B6A49"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копія реєстраційного номера облікової картки платника податків (РНОКПП) або відмітка про відмову від його отримання;</w:t>
      </w:r>
    </w:p>
    <w:p w14:paraId="73A91965" w14:textId="77777777" w:rsidR="000B6A49" w:rsidRPr="00843BF4" w:rsidRDefault="000B6A49" w:rsidP="000B6A49">
      <w:pPr>
        <w:pStyle w:val="a3"/>
        <w:numPr>
          <w:ilvl w:val="0"/>
          <w:numId w:val="8"/>
        </w:numPr>
        <w:spacing w:after="0" w:line="0" w:lineRule="atLeast"/>
        <w:ind w:hanging="294"/>
        <w:jc w:val="both"/>
        <w:rPr>
          <w:rFonts w:ascii="Times New Roman" w:eastAsiaTheme="minorEastAsia" w:hAnsi="Times New Roman" w:cs="Times New Roman"/>
          <w:sz w:val="28"/>
          <w:szCs w:val="28"/>
          <w:lang w:eastAsia="uk-UA"/>
        </w:rPr>
      </w:pPr>
      <w:r w:rsidRPr="00843BF4">
        <w:rPr>
          <w:rFonts w:ascii="Times New Roman" w:eastAsiaTheme="minorEastAsia" w:hAnsi="Times New Roman" w:cs="Times New Roman"/>
          <w:sz w:val="28"/>
          <w:szCs w:val="28"/>
          <w:lang w:eastAsia="uk-UA"/>
        </w:rPr>
        <w:t>витяг з реєстру територіальної громади</w:t>
      </w:r>
      <w:r>
        <w:rPr>
          <w:rFonts w:ascii="Times New Roman" w:eastAsiaTheme="minorEastAsia" w:hAnsi="Times New Roman" w:cs="Times New Roman"/>
          <w:sz w:val="28"/>
          <w:szCs w:val="28"/>
          <w:lang w:eastAsia="uk-UA"/>
        </w:rPr>
        <w:t xml:space="preserve">, що </w:t>
      </w:r>
      <w:r w:rsidRPr="00843BF4">
        <w:rPr>
          <w:rFonts w:ascii="Times New Roman" w:eastAsiaTheme="minorEastAsia" w:hAnsi="Times New Roman" w:cs="Times New Roman"/>
          <w:sz w:val="28"/>
          <w:szCs w:val="28"/>
          <w:lang w:eastAsia="uk-UA"/>
        </w:rPr>
        <w:t>підтвердж</w:t>
      </w:r>
      <w:r>
        <w:rPr>
          <w:rFonts w:ascii="Times New Roman" w:eastAsiaTheme="minorEastAsia" w:hAnsi="Times New Roman" w:cs="Times New Roman"/>
          <w:sz w:val="28"/>
          <w:szCs w:val="28"/>
          <w:lang w:eastAsia="uk-UA"/>
        </w:rPr>
        <w:t>ує</w:t>
      </w:r>
      <w:r w:rsidRPr="00843BF4">
        <w:rPr>
          <w:rFonts w:ascii="Times New Roman" w:eastAsiaTheme="minorEastAsia" w:hAnsi="Times New Roman" w:cs="Times New Roman"/>
          <w:sz w:val="28"/>
          <w:szCs w:val="28"/>
          <w:lang w:eastAsia="uk-UA"/>
        </w:rPr>
        <w:t xml:space="preserve"> місц</w:t>
      </w:r>
      <w:r>
        <w:rPr>
          <w:rFonts w:ascii="Times New Roman" w:eastAsiaTheme="minorEastAsia" w:hAnsi="Times New Roman" w:cs="Times New Roman"/>
          <w:sz w:val="28"/>
          <w:szCs w:val="28"/>
          <w:lang w:eastAsia="uk-UA"/>
        </w:rPr>
        <w:t>е</w:t>
      </w:r>
      <w:r w:rsidRPr="00843BF4">
        <w:rPr>
          <w:rFonts w:ascii="Times New Roman" w:eastAsiaTheme="minorEastAsia" w:hAnsi="Times New Roman" w:cs="Times New Roman"/>
          <w:sz w:val="28"/>
          <w:szCs w:val="28"/>
          <w:lang w:eastAsia="uk-UA"/>
        </w:rPr>
        <w:t xml:space="preserve"> реєстрації </w:t>
      </w:r>
      <w:r>
        <w:rPr>
          <w:rFonts w:ascii="Times New Roman" w:eastAsiaTheme="minorEastAsia" w:hAnsi="Times New Roman" w:cs="Times New Roman"/>
          <w:sz w:val="28"/>
          <w:szCs w:val="28"/>
          <w:lang w:eastAsia="uk-UA"/>
        </w:rPr>
        <w:t xml:space="preserve">заявника </w:t>
      </w:r>
      <w:r w:rsidRPr="00843BF4">
        <w:rPr>
          <w:rFonts w:ascii="Times New Roman" w:eastAsiaTheme="minorEastAsia" w:hAnsi="Times New Roman" w:cs="Times New Roman"/>
          <w:sz w:val="28"/>
          <w:szCs w:val="28"/>
          <w:lang w:eastAsia="uk-UA"/>
        </w:rPr>
        <w:t>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w:t>
      </w:r>
    </w:p>
    <w:p w14:paraId="39403E6A"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родинний зв’язок заявника із особою, зникл</w:t>
      </w:r>
      <w:r>
        <w:rPr>
          <w:rFonts w:ascii="Times New Roman" w:eastAsiaTheme="minorEastAsia" w:hAnsi="Times New Roman" w:cs="Times New Roman"/>
          <w:bCs/>
          <w:sz w:val="28"/>
          <w:szCs w:val="28"/>
          <w:lang w:eastAsia="uk-UA"/>
        </w:rPr>
        <w:t>ою</w:t>
      </w:r>
      <w:r w:rsidRPr="001E7311">
        <w:rPr>
          <w:rFonts w:ascii="Times New Roman" w:eastAsiaTheme="minorEastAsia" w:hAnsi="Times New Roman" w:cs="Times New Roman"/>
          <w:bCs/>
          <w:sz w:val="28"/>
          <w:szCs w:val="28"/>
          <w:lang w:eastAsia="uk-UA"/>
        </w:rPr>
        <w:t xml:space="preserve"> безвісти за особливих обставин (копія свідоцтва про народження або інший документ);</w:t>
      </w:r>
    </w:p>
    <w:p w14:paraId="70A732C2" w14:textId="77777777" w:rsidR="000B6A49" w:rsidRPr="001E7311" w:rsidRDefault="000B6A49" w:rsidP="000B6A49">
      <w:pPr>
        <w:pStyle w:val="a3"/>
        <w:numPr>
          <w:ilvl w:val="0"/>
          <w:numId w:val="8"/>
        </w:numPr>
        <w:spacing w:after="0" w:line="0" w:lineRule="atLeast"/>
        <w:ind w:hanging="294"/>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lastRenderedPageBreak/>
        <w:t>документ, що підтверджує статус особ</w:t>
      </w:r>
      <w:r>
        <w:rPr>
          <w:rFonts w:ascii="Times New Roman" w:eastAsiaTheme="minorEastAsia" w:hAnsi="Times New Roman" w:cs="Times New Roman"/>
          <w:bCs/>
          <w:sz w:val="28"/>
          <w:szCs w:val="28"/>
          <w:lang w:eastAsia="uk-UA"/>
        </w:rPr>
        <w:t>и</w:t>
      </w:r>
      <w:r w:rsidRPr="001E7311">
        <w:rPr>
          <w:rFonts w:ascii="Times New Roman" w:eastAsiaTheme="minorEastAsia" w:hAnsi="Times New Roman" w:cs="Times New Roman"/>
          <w:bCs/>
          <w:sz w:val="28"/>
          <w:szCs w:val="28"/>
          <w:lang w:eastAsia="uk-UA"/>
        </w:rPr>
        <w:t>, зникл</w:t>
      </w:r>
      <w:r>
        <w:rPr>
          <w:rFonts w:ascii="Times New Roman" w:eastAsiaTheme="minorEastAsia" w:hAnsi="Times New Roman" w:cs="Times New Roman"/>
          <w:bCs/>
          <w:sz w:val="28"/>
          <w:szCs w:val="28"/>
          <w:lang w:eastAsia="uk-UA"/>
        </w:rPr>
        <w:t>ої</w:t>
      </w:r>
      <w:r w:rsidRPr="001E7311">
        <w:rPr>
          <w:rFonts w:ascii="Times New Roman" w:eastAsiaTheme="minorEastAsia" w:hAnsi="Times New Roman" w:cs="Times New Roman"/>
          <w:bCs/>
          <w:sz w:val="28"/>
          <w:szCs w:val="28"/>
          <w:lang w:eastAsia="uk-UA"/>
        </w:rPr>
        <w:t xml:space="preserve"> безвісти за особливих обставин</w:t>
      </w:r>
      <w:r>
        <w:rPr>
          <w:rFonts w:ascii="Times New Roman" w:eastAsiaTheme="minorEastAsia" w:hAnsi="Times New Roman" w:cs="Times New Roman"/>
          <w:bCs/>
          <w:sz w:val="28"/>
          <w:szCs w:val="28"/>
          <w:lang w:eastAsia="uk-UA"/>
        </w:rPr>
        <w:t>,</w:t>
      </w:r>
      <w:r w:rsidRPr="001E7311">
        <w:rPr>
          <w:rFonts w:ascii="Times New Roman" w:eastAsiaTheme="minorEastAsia" w:hAnsi="Times New Roman" w:cs="Times New Roman"/>
          <w:bCs/>
          <w:sz w:val="28"/>
          <w:szCs w:val="28"/>
          <w:lang w:eastAsia="uk-UA"/>
        </w:rPr>
        <w:t xml:space="preserve"> як учасника бойових дій або військовослужбовця (за наявності);</w:t>
      </w:r>
    </w:p>
    <w:p w14:paraId="59533CE7" w14:textId="77777777" w:rsidR="000B6A49" w:rsidRPr="001E7311"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документ, що підтверджує факт зникнення безвісти за особливих обставин</w:t>
      </w:r>
      <w:r>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а саме один із таких документів:</w:t>
      </w:r>
      <w:r w:rsidRPr="00E20094">
        <w:rPr>
          <w:rFonts w:ascii="Times New Roman" w:eastAsiaTheme="minorEastAsia" w:hAnsi="Times New Roman" w:cs="Times New Roman"/>
          <w:bCs/>
          <w:sz w:val="28"/>
          <w:szCs w:val="28"/>
          <w:lang w:eastAsia="uk-UA"/>
        </w:rPr>
        <w:t xml:space="preserve"> </w:t>
      </w:r>
      <w:r>
        <w:rPr>
          <w:rFonts w:ascii="Times New Roman" w:eastAsiaTheme="minorEastAsia" w:hAnsi="Times New Roman" w:cs="Times New Roman"/>
          <w:bCs/>
          <w:sz w:val="28"/>
          <w:szCs w:val="28"/>
          <w:lang w:eastAsia="uk-UA"/>
        </w:rPr>
        <w:t>витяг з Єдиного реєстру осіб, зниклих безвісти за особливих обставин,</w:t>
      </w:r>
      <w:r w:rsidRPr="00E20094">
        <w:rPr>
          <w:rFonts w:ascii="Times New Roman" w:eastAsiaTheme="minorEastAsia" w:hAnsi="Times New Roman" w:cs="Times New Roman"/>
          <w:bCs/>
          <w:sz w:val="28"/>
          <w:szCs w:val="28"/>
          <w:lang w:eastAsia="uk-UA"/>
        </w:rPr>
        <w:t xml:space="preserve"> </w:t>
      </w:r>
      <w:r w:rsidRPr="001E7311">
        <w:rPr>
          <w:rFonts w:ascii="Times New Roman" w:eastAsiaTheme="minorEastAsia" w:hAnsi="Times New Roman" w:cs="Times New Roman"/>
          <w:bCs/>
          <w:sz w:val="28"/>
          <w:szCs w:val="28"/>
          <w:lang w:eastAsia="uk-UA"/>
        </w:rPr>
        <w:t>повідомлення (сповіщення) територіального центру комплектування та соціальної підтримки</w:t>
      </w:r>
      <w:r>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рішення суду про визнання особи безвісно відсутньою</w:t>
      </w:r>
      <w:r>
        <w:rPr>
          <w:rFonts w:ascii="Times New Roman" w:eastAsiaTheme="minorEastAsia" w:hAnsi="Times New Roman" w:cs="Times New Roman"/>
          <w:bCs/>
          <w:sz w:val="28"/>
          <w:szCs w:val="28"/>
          <w:lang w:eastAsia="uk-UA"/>
        </w:rPr>
        <w:t>,</w:t>
      </w:r>
      <w:r w:rsidRPr="000841F9">
        <w:rPr>
          <w:rFonts w:ascii="Times New Roman" w:eastAsiaTheme="minorEastAsia" w:hAnsi="Times New Roman" w:cs="Times New Roman"/>
          <w:bCs/>
          <w:sz w:val="28"/>
          <w:szCs w:val="28"/>
          <w:lang w:eastAsia="uk-UA"/>
        </w:rPr>
        <w:t xml:space="preserve"> </w:t>
      </w:r>
      <w:r w:rsidRPr="00B72D8C">
        <w:rPr>
          <w:rFonts w:ascii="Times New Roman" w:eastAsiaTheme="minorEastAsia" w:hAnsi="Times New Roman" w:cs="Times New Roman"/>
          <w:bCs/>
          <w:sz w:val="28"/>
          <w:szCs w:val="28"/>
          <w:lang w:eastAsia="uk-UA"/>
        </w:rPr>
        <w:t>інший документ уповноваженого органу, що підтверджує факт зникнення безвісти</w:t>
      </w:r>
      <w:r>
        <w:rPr>
          <w:rFonts w:ascii="Times New Roman" w:eastAsiaTheme="minorEastAsia" w:hAnsi="Times New Roman" w:cs="Times New Roman"/>
          <w:bCs/>
          <w:sz w:val="28"/>
          <w:szCs w:val="28"/>
          <w:lang w:eastAsia="uk-UA"/>
        </w:rPr>
        <w:t>;</w:t>
      </w:r>
    </w:p>
    <w:p w14:paraId="695450A4" w14:textId="77777777" w:rsid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1E7311">
        <w:rPr>
          <w:rFonts w:ascii="Times New Roman" w:eastAsiaTheme="minorEastAsia" w:hAnsi="Times New Roman" w:cs="Times New Roman"/>
          <w:bCs/>
          <w:sz w:val="28"/>
          <w:szCs w:val="28"/>
          <w:lang w:eastAsia="uk-UA"/>
        </w:rPr>
        <w:t>витяг (довідка) з наказу військової частини</w:t>
      </w:r>
      <w:r>
        <w:rPr>
          <w:rFonts w:ascii="Times New Roman" w:eastAsiaTheme="minorEastAsia" w:hAnsi="Times New Roman" w:cs="Times New Roman"/>
          <w:bCs/>
          <w:sz w:val="28"/>
          <w:szCs w:val="28"/>
          <w:lang w:eastAsia="uk-UA"/>
        </w:rPr>
        <w:t>;</w:t>
      </w:r>
    </w:p>
    <w:p w14:paraId="2E111F64" w14:textId="6CFC69EC" w:rsidR="000B6A49" w:rsidRPr="000B6A49" w:rsidRDefault="000B6A49" w:rsidP="000B6A49">
      <w:pPr>
        <w:pStyle w:val="a3"/>
        <w:numPr>
          <w:ilvl w:val="0"/>
          <w:numId w:val="8"/>
        </w:numPr>
        <w:spacing w:after="0" w:line="0" w:lineRule="atLeast"/>
        <w:ind w:left="709" w:hanging="283"/>
        <w:jc w:val="both"/>
        <w:rPr>
          <w:rFonts w:ascii="Times New Roman" w:eastAsiaTheme="minorEastAsia" w:hAnsi="Times New Roman" w:cs="Times New Roman"/>
          <w:bCs/>
          <w:sz w:val="28"/>
          <w:szCs w:val="28"/>
          <w:lang w:eastAsia="uk-UA"/>
        </w:rPr>
      </w:pPr>
      <w:r w:rsidRPr="00F56CA7">
        <w:rPr>
          <w:rFonts w:ascii="Times New Roman" w:eastAsiaTheme="minorEastAsia" w:hAnsi="Times New Roman" w:cs="Times New Roman"/>
          <w:bCs/>
          <w:sz w:val="28"/>
          <w:szCs w:val="28"/>
          <w:lang w:eastAsia="uk-UA"/>
        </w:rPr>
        <w:t>реквізити банківського рахунку</w:t>
      </w:r>
      <w:r>
        <w:rPr>
          <w:rFonts w:ascii="Times New Roman" w:eastAsiaTheme="minorEastAsia" w:hAnsi="Times New Roman" w:cs="Times New Roman"/>
          <w:bCs/>
          <w:sz w:val="28"/>
          <w:szCs w:val="28"/>
          <w:lang w:eastAsia="uk-UA"/>
        </w:rPr>
        <w:t>.</w:t>
      </w:r>
    </w:p>
    <w:p w14:paraId="52C0C474" w14:textId="77777777" w:rsidR="000B6A49" w:rsidRPr="00E7178D" w:rsidRDefault="000B6A49" w:rsidP="00E7178D">
      <w:pPr>
        <w:spacing w:after="0" w:line="0" w:lineRule="atLeast"/>
        <w:jc w:val="both"/>
        <w:rPr>
          <w:rFonts w:ascii="Times New Roman" w:eastAsia="Times New Roman" w:hAnsi="Times New Roman" w:cs="Times New Roman"/>
          <w:sz w:val="28"/>
          <w:szCs w:val="28"/>
          <w:lang w:eastAsia="ru-RU"/>
        </w:rPr>
      </w:pPr>
    </w:p>
    <w:p w14:paraId="6836D21B" w14:textId="77777777"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14:paraId="1A27418F" w14:textId="77777777"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14:paraId="6F0AC611" w14:textId="77777777"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14:paraId="0B5D6015" w14:textId="77777777"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14:paraId="183BBA4E" w14:textId="046F8065" w:rsidR="0044203F" w:rsidRDefault="0044203F" w:rsidP="0044203F">
      <w:pPr>
        <w:spacing w:after="0" w:line="0" w:lineRule="atLeast"/>
        <w:jc w:val="both"/>
        <w:rPr>
          <w:rFonts w:ascii="Times New Roman" w:eastAsiaTheme="minorEastAsia" w:hAnsi="Times New Roman" w:cs="Times New Roman"/>
          <w:sz w:val="28"/>
          <w:szCs w:val="28"/>
          <w:lang w:eastAsia="uk-UA"/>
        </w:rPr>
      </w:pPr>
    </w:p>
    <w:p w14:paraId="449D5BC9" w14:textId="63D71797"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DB0F96F" w14:textId="195E01A6"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6720D7A" w14:textId="207BE8CC"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4C9EAE07" w14:textId="7E872D2A" w:rsidR="00687F48" w:rsidRDefault="00687F48" w:rsidP="0044203F">
      <w:pPr>
        <w:spacing w:after="0" w:line="0" w:lineRule="atLeast"/>
        <w:jc w:val="both"/>
        <w:rPr>
          <w:rFonts w:ascii="Times New Roman" w:eastAsiaTheme="minorEastAsia" w:hAnsi="Times New Roman" w:cs="Times New Roman"/>
          <w:sz w:val="28"/>
          <w:szCs w:val="28"/>
          <w:lang w:eastAsia="uk-UA"/>
        </w:rPr>
      </w:pPr>
    </w:p>
    <w:p w14:paraId="22DC904E" w14:textId="77777777" w:rsidR="00687F48" w:rsidRPr="00A945C6" w:rsidRDefault="00687F48" w:rsidP="0044203F">
      <w:pPr>
        <w:spacing w:after="0" w:line="0" w:lineRule="atLeast"/>
        <w:jc w:val="both"/>
        <w:rPr>
          <w:rFonts w:ascii="Times New Roman" w:eastAsiaTheme="minorEastAsia" w:hAnsi="Times New Roman" w:cs="Times New Roman"/>
          <w:sz w:val="28"/>
          <w:szCs w:val="28"/>
          <w:lang w:eastAsia="uk-UA"/>
        </w:rPr>
      </w:pPr>
    </w:p>
    <w:p w14:paraId="7B9CD1DC" w14:textId="644349B5" w:rsidR="00E1766B" w:rsidRPr="00687F48" w:rsidRDefault="00687F48" w:rsidP="0044203F">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sectPr w:rsidR="00E1766B" w:rsidRPr="00687F4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46FD0"/>
    <w:multiLevelType w:val="hybridMultilevel"/>
    <w:tmpl w:val="24427724"/>
    <w:lvl w:ilvl="0" w:tplc="2362F26E">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15:restartNumberingAfterBreak="0">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9E33C6D"/>
    <w:multiLevelType w:val="hybridMultilevel"/>
    <w:tmpl w:val="74CAE284"/>
    <w:lvl w:ilvl="0" w:tplc="F34C5CF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7"/>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754"/>
    <w:rsid w:val="000004B8"/>
    <w:rsid w:val="000B6A49"/>
    <w:rsid w:val="001E7311"/>
    <w:rsid w:val="00315994"/>
    <w:rsid w:val="003B465D"/>
    <w:rsid w:val="0044203F"/>
    <w:rsid w:val="005968E0"/>
    <w:rsid w:val="00637694"/>
    <w:rsid w:val="00687F48"/>
    <w:rsid w:val="00725C38"/>
    <w:rsid w:val="00843BF4"/>
    <w:rsid w:val="00A96F1D"/>
    <w:rsid w:val="00B313C8"/>
    <w:rsid w:val="00B466EA"/>
    <w:rsid w:val="00BB1754"/>
    <w:rsid w:val="00C25894"/>
    <w:rsid w:val="00CC0357"/>
    <w:rsid w:val="00D92EBC"/>
    <w:rsid w:val="00DD1B02"/>
    <w:rsid w:val="00DD1EC6"/>
    <w:rsid w:val="00E1766B"/>
    <w:rsid w:val="00E612B4"/>
    <w:rsid w:val="00E7178D"/>
    <w:rsid w:val="00EE42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BB62C"/>
  <w15:chartTrackingRefBased/>
  <w15:docId w15:val="{C41295FE-5E81-4291-8CC1-5E63C9B1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766B"/>
    <w:pPr>
      <w:ind w:left="720"/>
      <w:contextualSpacing/>
    </w:pPr>
  </w:style>
  <w:style w:type="paragraph" w:styleId="a4">
    <w:name w:val="Body Text"/>
    <w:basedOn w:val="a"/>
    <w:link w:val="a5"/>
    <w:uiPriority w:val="99"/>
    <w:unhideWhenUsed/>
    <w:rsid w:val="00E1766B"/>
    <w:pPr>
      <w:spacing w:after="120"/>
    </w:pPr>
  </w:style>
  <w:style w:type="character" w:customStyle="1" w:styleId="a5">
    <w:name w:val="Основний текст Знак"/>
    <w:basedOn w:val="a0"/>
    <w:link w:val="a4"/>
    <w:uiPriority w:val="99"/>
    <w:rsid w:val="00E1766B"/>
  </w:style>
  <w:style w:type="paragraph" w:styleId="a6">
    <w:name w:val="No Spacing"/>
    <w:uiPriority w:val="1"/>
    <w:qFormat/>
    <w:rsid w:val="00E176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1</Pages>
  <Words>24475</Words>
  <Characters>13951</Characters>
  <Application>Microsoft Office Word</Application>
  <DocSecurity>0</DocSecurity>
  <Lines>116</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13</cp:revision>
  <cp:lastPrinted>2026-03-23T05:53:00Z</cp:lastPrinted>
  <dcterms:created xsi:type="dcterms:W3CDTF">2026-03-09T11:21:00Z</dcterms:created>
  <dcterms:modified xsi:type="dcterms:W3CDTF">2026-05-05T08:00:00Z</dcterms:modified>
</cp:coreProperties>
</file>